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7B" w:rsidRPr="000D167B" w:rsidRDefault="000D167B" w:rsidP="000D167B">
      <w:pPr>
        <w:pStyle w:val="4"/>
        <w:spacing w:before="0"/>
        <w:ind w:firstLine="567"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bookmarkStart w:id="0" w:name="_GoBack"/>
      <w:bookmarkEnd w:id="0"/>
      <w:r w:rsidRPr="000D167B">
        <w:rPr>
          <w:rFonts w:ascii="Times New Roman" w:hAnsi="Times New Roman" w:cs="Times New Roman"/>
          <w:i w:val="0"/>
          <w:color w:val="auto"/>
          <w:sz w:val="24"/>
          <w:szCs w:val="24"/>
        </w:rPr>
        <w:t>ПОЛОЖЕНИЕ</w:t>
      </w:r>
    </w:p>
    <w:p w:rsidR="000D167B" w:rsidRPr="000D167B" w:rsidRDefault="000D167B" w:rsidP="000D167B">
      <w:pPr>
        <w:ind w:firstLine="567"/>
        <w:jc w:val="center"/>
        <w:rPr>
          <w:b/>
          <w:bCs/>
          <w:sz w:val="24"/>
          <w:szCs w:val="24"/>
        </w:rPr>
      </w:pPr>
      <w:r w:rsidRPr="000D167B">
        <w:rPr>
          <w:b/>
          <w:bCs/>
          <w:sz w:val="24"/>
          <w:szCs w:val="24"/>
        </w:rPr>
        <w:t xml:space="preserve">О проведении </w:t>
      </w:r>
      <w:r w:rsidRPr="000D167B">
        <w:rPr>
          <w:b/>
          <w:sz w:val="24"/>
          <w:szCs w:val="24"/>
          <w:lang w:val="en-US"/>
        </w:rPr>
        <w:t>IX</w:t>
      </w:r>
      <w:r w:rsidRPr="000D167B">
        <w:rPr>
          <w:b/>
          <w:sz w:val="24"/>
          <w:szCs w:val="24"/>
        </w:rPr>
        <w:t xml:space="preserve"> открытой научно-практической конференции молодых ученых и специалистов «Молодёжь. Проекты. Идеи»</w:t>
      </w:r>
    </w:p>
    <w:p w:rsidR="000D167B" w:rsidRPr="000D167B" w:rsidRDefault="000D167B" w:rsidP="000D167B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0D167B" w:rsidRPr="000D167B" w:rsidRDefault="000D167B" w:rsidP="000D167B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 w:rsidRPr="000D167B">
        <w:rPr>
          <w:b/>
          <w:bCs/>
          <w:sz w:val="24"/>
          <w:szCs w:val="24"/>
        </w:rPr>
        <w:t>Цель, задачи и принципы конференции</w:t>
      </w:r>
    </w:p>
    <w:p w:rsidR="000D167B" w:rsidRPr="000D167B" w:rsidRDefault="000D167B" w:rsidP="000D167B">
      <w:pPr>
        <w:shd w:val="clear" w:color="auto" w:fill="FFFFFF"/>
        <w:ind w:firstLine="567"/>
        <w:jc w:val="both"/>
        <w:rPr>
          <w:sz w:val="24"/>
          <w:szCs w:val="24"/>
        </w:rPr>
      </w:pPr>
      <w:r w:rsidRPr="000D167B">
        <w:rPr>
          <w:sz w:val="24"/>
          <w:szCs w:val="24"/>
        </w:rPr>
        <w:t>1. Цель конференции – создание пространства для профессиональной самореализации молодых специалистов и их участия в решении актуальных проблем предприятий и организаций машиностроительной отрасли, определении перспектив ее развития.</w:t>
      </w:r>
    </w:p>
    <w:p w:rsidR="000D167B" w:rsidRPr="000D167B" w:rsidRDefault="000D167B" w:rsidP="000D167B">
      <w:pPr>
        <w:shd w:val="clear" w:color="auto" w:fill="FFFFFF"/>
        <w:ind w:firstLine="567"/>
        <w:jc w:val="both"/>
        <w:rPr>
          <w:sz w:val="24"/>
          <w:szCs w:val="24"/>
        </w:rPr>
      </w:pPr>
      <w:r w:rsidRPr="000D167B">
        <w:rPr>
          <w:sz w:val="24"/>
          <w:szCs w:val="24"/>
        </w:rPr>
        <w:t>2. Задачи конференции:</w:t>
      </w:r>
    </w:p>
    <w:p w:rsidR="000D167B" w:rsidRPr="000D167B" w:rsidRDefault="000D167B" w:rsidP="000D167B">
      <w:pPr>
        <w:shd w:val="clear" w:color="auto" w:fill="FFFFFF"/>
        <w:ind w:firstLine="567"/>
        <w:jc w:val="both"/>
        <w:rPr>
          <w:sz w:val="24"/>
          <w:szCs w:val="24"/>
        </w:rPr>
      </w:pPr>
      <w:r w:rsidRPr="000D167B">
        <w:rPr>
          <w:sz w:val="24"/>
          <w:szCs w:val="24"/>
        </w:rPr>
        <w:t xml:space="preserve">- выявление новых идей и поддержка перспективных проектов и специалистов, способствующих росту научно-технического потенциала предприятий, повышению качества и надежности выпускаемой продукции, использованию </w:t>
      </w:r>
      <w:proofErr w:type="spellStart"/>
      <w:r w:rsidRPr="000D167B">
        <w:rPr>
          <w:sz w:val="24"/>
          <w:szCs w:val="24"/>
        </w:rPr>
        <w:t>природосберегающих</w:t>
      </w:r>
      <w:proofErr w:type="spellEnd"/>
      <w:r w:rsidRPr="000D167B">
        <w:rPr>
          <w:sz w:val="24"/>
          <w:szCs w:val="24"/>
        </w:rPr>
        <w:t xml:space="preserve"> технологий, созданию безопасных условий труда;</w:t>
      </w:r>
    </w:p>
    <w:p w:rsidR="000D167B" w:rsidRPr="000D167B" w:rsidRDefault="000D167B" w:rsidP="000D167B">
      <w:pPr>
        <w:shd w:val="clear" w:color="auto" w:fill="FFFFFF"/>
        <w:ind w:firstLine="567"/>
        <w:jc w:val="both"/>
        <w:rPr>
          <w:sz w:val="24"/>
          <w:szCs w:val="24"/>
        </w:rPr>
      </w:pPr>
      <w:r w:rsidRPr="000D167B">
        <w:rPr>
          <w:sz w:val="24"/>
          <w:szCs w:val="24"/>
        </w:rPr>
        <w:t>- раскрытие творческих и организаторских способностей, лидерских компетенций, совершенствование профессиональных навыков молодых специалистов;</w:t>
      </w:r>
    </w:p>
    <w:p w:rsidR="000D167B" w:rsidRPr="000D167B" w:rsidRDefault="000D167B" w:rsidP="000D167B">
      <w:pPr>
        <w:shd w:val="clear" w:color="auto" w:fill="FFFFFF"/>
        <w:ind w:firstLine="567"/>
        <w:jc w:val="both"/>
        <w:rPr>
          <w:sz w:val="24"/>
          <w:szCs w:val="24"/>
        </w:rPr>
      </w:pPr>
      <w:r w:rsidRPr="000D167B">
        <w:rPr>
          <w:sz w:val="24"/>
          <w:szCs w:val="24"/>
        </w:rPr>
        <w:t>- мобилизация и презентация научно-исследовательского и интеллектуального потенциала молодых специалистов;</w:t>
      </w:r>
    </w:p>
    <w:p w:rsidR="000D167B" w:rsidRPr="000D167B" w:rsidRDefault="000D167B" w:rsidP="000D167B">
      <w:pPr>
        <w:shd w:val="clear" w:color="auto" w:fill="FFFFFF"/>
        <w:ind w:firstLine="567"/>
        <w:jc w:val="both"/>
        <w:rPr>
          <w:sz w:val="24"/>
          <w:szCs w:val="24"/>
        </w:rPr>
      </w:pPr>
      <w:r w:rsidRPr="000D167B">
        <w:rPr>
          <w:sz w:val="24"/>
          <w:szCs w:val="24"/>
        </w:rPr>
        <w:t>- повышение мотивации молодых специалистов к активному участию в деятельности предприятий и организаций, заинтересованности в высоких показателях результативности и эффективности;</w:t>
      </w:r>
    </w:p>
    <w:p w:rsidR="000D167B" w:rsidRPr="000D167B" w:rsidRDefault="000D167B" w:rsidP="000D167B">
      <w:pPr>
        <w:shd w:val="clear" w:color="auto" w:fill="FFFFFF"/>
        <w:ind w:firstLine="567"/>
        <w:jc w:val="both"/>
        <w:rPr>
          <w:sz w:val="24"/>
          <w:szCs w:val="24"/>
        </w:rPr>
      </w:pPr>
      <w:r w:rsidRPr="000D167B">
        <w:rPr>
          <w:sz w:val="24"/>
          <w:szCs w:val="24"/>
        </w:rPr>
        <w:t>- привлечение внимания руководства Иркутского авиационного завода к проектам молодых специалистов для развития и реализации их потенциала.</w:t>
      </w:r>
    </w:p>
    <w:p w:rsidR="000D167B" w:rsidRPr="000D167B" w:rsidRDefault="000D167B" w:rsidP="000D167B">
      <w:pPr>
        <w:shd w:val="clear" w:color="auto" w:fill="FFFFFF"/>
        <w:tabs>
          <w:tab w:val="left" w:pos="284"/>
          <w:tab w:val="left" w:pos="426"/>
        </w:tabs>
        <w:ind w:firstLine="567"/>
        <w:jc w:val="both"/>
        <w:rPr>
          <w:sz w:val="24"/>
          <w:szCs w:val="24"/>
        </w:rPr>
      </w:pPr>
      <w:r w:rsidRPr="000D167B">
        <w:rPr>
          <w:sz w:val="24"/>
          <w:szCs w:val="24"/>
        </w:rPr>
        <w:t>3. Принципы, обязательные  для исполнения всеми лицами и организациями, участвующими в конференции:</w:t>
      </w:r>
    </w:p>
    <w:p w:rsidR="000D167B" w:rsidRPr="000D167B" w:rsidRDefault="000D167B" w:rsidP="000D167B">
      <w:pPr>
        <w:shd w:val="clear" w:color="auto" w:fill="FFFFFF"/>
        <w:ind w:firstLine="567"/>
        <w:jc w:val="both"/>
        <w:rPr>
          <w:sz w:val="24"/>
          <w:szCs w:val="24"/>
        </w:rPr>
      </w:pPr>
      <w:r w:rsidRPr="000D167B">
        <w:rPr>
          <w:sz w:val="24"/>
          <w:szCs w:val="24"/>
        </w:rPr>
        <w:t>- принцип уважения к высказываемым мнениям;</w:t>
      </w:r>
    </w:p>
    <w:p w:rsidR="000D167B" w:rsidRPr="000D167B" w:rsidRDefault="000D167B" w:rsidP="000D167B">
      <w:pPr>
        <w:shd w:val="clear" w:color="auto" w:fill="FFFFFF"/>
        <w:ind w:firstLine="567"/>
        <w:jc w:val="both"/>
        <w:rPr>
          <w:sz w:val="24"/>
          <w:szCs w:val="24"/>
        </w:rPr>
      </w:pPr>
      <w:r w:rsidRPr="000D167B">
        <w:rPr>
          <w:sz w:val="24"/>
          <w:szCs w:val="24"/>
        </w:rPr>
        <w:t>- принцип ответственности за высказываемые мнения, идеи и предложения;</w:t>
      </w:r>
    </w:p>
    <w:p w:rsidR="000D167B" w:rsidRPr="000D167B" w:rsidRDefault="000D167B" w:rsidP="000D167B">
      <w:pPr>
        <w:shd w:val="clear" w:color="auto" w:fill="FFFFFF"/>
        <w:ind w:firstLine="567"/>
        <w:jc w:val="both"/>
        <w:rPr>
          <w:sz w:val="24"/>
          <w:szCs w:val="24"/>
        </w:rPr>
      </w:pPr>
      <w:r w:rsidRPr="000D167B">
        <w:rPr>
          <w:sz w:val="24"/>
          <w:szCs w:val="24"/>
        </w:rPr>
        <w:t>- принцип поддержки инициативы участников конференции.</w:t>
      </w:r>
    </w:p>
    <w:p w:rsidR="000D167B" w:rsidRPr="000D167B" w:rsidRDefault="000D167B" w:rsidP="000D167B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0D167B" w:rsidRPr="000D167B" w:rsidRDefault="000D167B" w:rsidP="000D167B">
      <w:pPr>
        <w:ind w:firstLine="567"/>
        <w:jc w:val="both"/>
        <w:rPr>
          <w:b/>
          <w:bCs/>
          <w:sz w:val="24"/>
          <w:szCs w:val="24"/>
        </w:rPr>
      </w:pPr>
      <w:r w:rsidRPr="000D167B">
        <w:rPr>
          <w:b/>
          <w:bCs/>
          <w:sz w:val="24"/>
          <w:szCs w:val="24"/>
        </w:rPr>
        <w:t>Организационный комитет конференции</w:t>
      </w:r>
    </w:p>
    <w:p w:rsidR="000D167B" w:rsidRPr="000D167B" w:rsidRDefault="000D167B" w:rsidP="000D167B">
      <w:pPr>
        <w:ind w:firstLine="567"/>
        <w:jc w:val="both"/>
        <w:rPr>
          <w:sz w:val="24"/>
          <w:szCs w:val="24"/>
        </w:rPr>
      </w:pPr>
      <w:r w:rsidRPr="000D167B">
        <w:rPr>
          <w:sz w:val="24"/>
          <w:szCs w:val="24"/>
        </w:rPr>
        <w:t>Организацией и руководством проведения конференции занимается организационный комитет. Организационный комитет осуществляет:</w:t>
      </w:r>
    </w:p>
    <w:p w:rsidR="000D167B" w:rsidRPr="000D167B" w:rsidRDefault="000D167B" w:rsidP="000D167B">
      <w:pPr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  <w:szCs w:val="24"/>
        </w:rPr>
      </w:pPr>
      <w:r w:rsidRPr="000D167B">
        <w:rPr>
          <w:sz w:val="24"/>
          <w:szCs w:val="24"/>
        </w:rPr>
        <w:t>Формирование экспертных комиссий и обеспечение их работы</w:t>
      </w:r>
    </w:p>
    <w:p w:rsidR="000D167B" w:rsidRPr="000D167B" w:rsidRDefault="000D167B" w:rsidP="000D167B">
      <w:pPr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  <w:szCs w:val="24"/>
        </w:rPr>
      </w:pPr>
      <w:r w:rsidRPr="000D167B">
        <w:rPr>
          <w:sz w:val="24"/>
          <w:szCs w:val="24"/>
        </w:rPr>
        <w:t xml:space="preserve">Организационное и техническое обеспечение работы конференции </w:t>
      </w:r>
    </w:p>
    <w:p w:rsidR="000D167B" w:rsidRPr="000D167B" w:rsidRDefault="000D167B" w:rsidP="000D167B">
      <w:pPr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  <w:szCs w:val="24"/>
        </w:rPr>
      </w:pPr>
      <w:r w:rsidRPr="000D167B">
        <w:rPr>
          <w:sz w:val="24"/>
          <w:szCs w:val="24"/>
        </w:rPr>
        <w:t xml:space="preserve">Определение результатов и подведение итогов работы конференции </w:t>
      </w:r>
    </w:p>
    <w:p w:rsidR="000D167B" w:rsidRPr="000D167B" w:rsidRDefault="000D167B" w:rsidP="000D167B">
      <w:pPr>
        <w:ind w:firstLine="567"/>
        <w:jc w:val="both"/>
        <w:rPr>
          <w:sz w:val="24"/>
          <w:szCs w:val="24"/>
        </w:rPr>
      </w:pPr>
      <w:r w:rsidRPr="000D167B">
        <w:rPr>
          <w:sz w:val="24"/>
          <w:szCs w:val="24"/>
        </w:rPr>
        <w:t>Подготовку проведения конференции осуществляет рабочая группа. Рабочая группа осуществляет:</w:t>
      </w:r>
    </w:p>
    <w:p w:rsidR="000D167B" w:rsidRPr="000D167B" w:rsidRDefault="000D167B" w:rsidP="000D167B">
      <w:pPr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  <w:szCs w:val="24"/>
        </w:rPr>
      </w:pPr>
      <w:r w:rsidRPr="000D167B">
        <w:rPr>
          <w:sz w:val="24"/>
          <w:szCs w:val="24"/>
        </w:rPr>
        <w:t>Прием заявок и проектов участников конференции</w:t>
      </w:r>
    </w:p>
    <w:p w:rsidR="000D167B" w:rsidRPr="000D167B" w:rsidRDefault="000D167B" w:rsidP="000D167B">
      <w:pPr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  <w:szCs w:val="24"/>
        </w:rPr>
      </w:pPr>
      <w:r w:rsidRPr="000D167B">
        <w:rPr>
          <w:sz w:val="24"/>
          <w:szCs w:val="24"/>
        </w:rPr>
        <w:t>Подготовку плана работы конференции</w:t>
      </w:r>
    </w:p>
    <w:p w:rsidR="000D167B" w:rsidRPr="000D167B" w:rsidRDefault="000D167B" w:rsidP="000D167B">
      <w:pPr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  <w:szCs w:val="24"/>
        </w:rPr>
      </w:pPr>
      <w:r w:rsidRPr="000D167B">
        <w:rPr>
          <w:sz w:val="24"/>
          <w:szCs w:val="24"/>
        </w:rPr>
        <w:t>Разработку сметы конференции и контроль ее выполнения</w:t>
      </w:r>
    </w:p>
    <w:p w:rsidR="000D167B" w:rsidRPr="000D167B" w:rsidRDefault="000D167B" w:rsidP="000D167B">
      <w:pPr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  <w:szCs w:val="24"/>
        </w:rPr>
      </w:pPr>
      <w:r w:rsidRPr="000D167B">
        <w:rPr>
          <w:sz w:val="24"/>
          <w:szCs w:val="24"/>
        </w:rPr>
        <w:t xml:space="preserve">Информационную поддержку работы конференции </w:t>
      </w:r>
    </w:p>
    <w:p w:rsidR="000D167B" w:rsidRPr="000D167B" w:rsidRDefault="000D167B" w:rsidP="000D167B">
      <w:pPr>
        <w:rPr>
          <w:b/>
          <w:bCs/>
          <w:sz w:val="24"/>
          <w:szCs w:val="24"/>
        </w:rPr>
      </w:pPr>
    </w:p>
    <w:p w:rsidR="000D167B" w:rsidRPr="000D167B" w:rsidRDefault="000D167B" w:rsidP="003F2481">
      <w:pPr>
        <w:ind w:firstLine="567"/>
        <w:rPr>
          <w:b/>
          <w:bCs/>
          <w:sz w:val="24"/>
          <w:szCs w:val="24"/>
        </w:rPr>
      </w:pPr>
      <w:r w:rsidRPr="000D167B">
        <w:rPr>
          <w:b/>
          <w:bCs/>
          <w:sz w:val="24"/>
          <w:szCs w:val="24"/>
        </w:rPr>
        <w:t>Место и сроки проведения конференции</w:t>
      </w:r>
    </w:p>
    <w:p w:rsidR="000D167B" w:rsidRDefault="000D167B" w:rsidP="003F2481">
      <w:pPr>
        <w:shd w:val="clear" w:color="auto" w:fill="FFFFFF"/>
        <w:ind w:firstLine="567"/>
        <w:jc w:val="both"/>
        <w:rPr>
          <w:sz w:val="24"/>
          <w:szCs w:val="24"/>
        </w:rPr>
      </w:pPr>
      <w:r w:rsidRPr="000D167B">
        <w:rPr>
          <w:sz w:val="24"/>
          <w:szCs w:val="24"/>
        </w:rPr>
        <w:t>Конференция проводится на базе ИАЗ - филиале ПАО «Корпорация «Иркут»</w:t>
      </w:r>
      <w:r w:rsidR="003F2481">
        <w:rPr>
          <w:sz w:val="24"/>
          <w:szCs w:val="24"/>
        </w:rPr>
        <w:t xml:space="preserve"> </w:t>
      </w:r>
      <w:r w:rsidRPr="000D167B">
        <w:rPr>
          <w:sz w:val="24"/>
          <w:szCs w:val="24"/>
        </w:rPr>
        <w:t>- 17 по 19 марта 2021</w:t>
      </w:r>
      <w:r w:rsidR="003F2481">
        <w:rPr>
          <w:sz w:val="24"/>
          <w:szCs w:val="24"/>
        </w:rPr>
        <w:t xml:space="preserve"> года.</w:t>
      </w:r>
    </w:p>
    <w:p w:rsidR="003F2481" w:rsidRPr="000D167B" w:rsidRDefault="003F2481" w:rsidP="003F2481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0D167B" w:rsidRPr="000D167B" w:rsidRDefault="000D167B" w:rsidP="000D167B">
      <w:pPr>
        <w:keepNext/>
        <w:ind w:firstLine="567"/>
        <w:jc w:val="both"/>
        <w:rPr>
          <w:b/>
          <w:bCs/>
          <w:sz w:val="24"/>
          <w:szCs w:val="24"/>
        </w:rPr>
      </w:pPr>
      <w:r w:rsidRPr="000D167B">
        <w:rPr>
          <w:b/>
          <w:bCs/>
          <w:sz w:val="24"/>
          <w:szCs w:val="24"/>
        </w:rPr>
        <w:t>Участники конференции</w:t>
      </w:r>
    </w:p>
    <w:p w:rsidR="000D167B" w:rsidRPr="000D167B" w:rsidRDefault="000D167B" w:rsidP="000D167B">
      <w:pPr>
        <w:shd w:val="clear" w:color="auto" w:fill="FFFFFF"/>
        <w:ind w:firstLine="567"/>
        <w:jc w:val="both"/>
        <w:rPr>
          <w:sz w:val="24"/>
          <w:szCs w:val="24"/>
        </w:rPr>
      </w:pPr>
      <w:r w:rsidRPr="000D167B">
        <w:rPr>
          <w:sz w:val="24"/>
          <w:szCs w:val="24"/>
        </w:rPr>
        <w:t xml:space="preserve">Участники конференции – работники предприятий, учреждений и организаций авиастроительной отрасли, студенты ВУЗов, </w:t>
      </w:r>
      <w:proofErr w:type="spellStart"/>
      <w:r w:rsidRPr="000D167B">
        <w:rPr>
          <w:sz w:val="24"/>
          <w:szCs w:val="24"/>
        </w:rPr>
        <w:t>ССУзов</w:t>
      </w:r>
      <w:proofErr w:type="spellEnd"/>
      <w:r w:rsidRPr="000D167B">
        <w:rPr>
          <w:sz w:val="24"/>
          <w:szCs w:val="24"/>
        </w:rPr>
        <w:t xml:space="preserve"> и иных образовательных учреждений в возрасте до 35 лет, представившие на Конференцию свои проекты. Автором проекта может быть группа лиц. Отбор проектов производится на конкурсной основе по результатам оценки экспертными комиссиями.</w:t>
      </w:r>
    </w:p>
    <w:p w:rsidR="000D167B" w:rsidRPr="000D167B" w:rsidRDefault="000D167B" w:rsidP="000D167B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0D167B" w:rsidRPr="000D167B" w:rsidRDefault="000D167B" w:rsidP="000D167B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0D167B">
        <w:rPr>
          <w:b/>
          <w:sz w:val="24"/>
          <w:szCs w:val="24"/>
        </w:rPr>
        <w:t>Эксперты Конференции</w:t>
      </w:r>
    </w:p>
    <w:p w:rsidR="000D167B" w:rsidRPr="000D167B" w:rsidRDefault="000D167B" w:rsidP="000D167B">
      <w:pPr>
        <w:shd w:val="clear" w:color="auto" w:fill="FFFFFF"/>
        <w:ind w:firstLine="567"/>
        <w:jc w:val="both"/>
        <w:rPr>
          <w:sz w:val="24"/>
          <w:szCs w:val="24"/>
        </w:rPr>
      </w:pPr>
      <w:r w:rsidRPr="000D167B">
        <w:rPr>
          <w:sz w:val="24"/>
          <w:szCs w:val="24"/>
        </w:rPr>
        <w:t>К участию в качестве экспертов приглашаются руководители и специалисты Иркутского авиационного завода.</w:t>
      </w:r>
    </w:p>
    <w:p w:rsidR="000D167B" w:rsidRDefault="000D167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67449" w:rsidRPr="00273CE6" w:rsidRDefault="00567449" w:rsidP="00567449">
      <w:pPr>
        <w:keepNext/>
        <w:spacing w:before="240" w:line="228" w:lineRule="auto"/>
        <w:ind w:firstLine="567"/>
        <w:jc w:val="both"/>
        <w:rPr>
          <w:b/>
          <w:sz w:val="24"/>
          <w:szCs w:val="24"/>
        </w:rPr>
      </w:pPr>
      <w:r w:rsidRPr="00273CE6">
        <w:rPr>
          <w:b/>
          <w:sz w:val="24"/>
          <w:szCs w:val="24"/>
        </w:rPr>
        <w:lastRenderedPageBreak/>
        <w:t>Направления работы конференции</w:t>
      </w:r>
    </w:p>
    <w:p w:rsidR="00567449" w:rsidRPr="00273CE6" w:rsidRDefault="00567449" w:rsidP="00567449">
      <w:pPr>
        <w:shd w:val="clear" w:color="auto" w:fill="FFFFFF"/>
        <w:ind w:firstLine="567"/>
        <w:jc w:val="both"/>
        <w:rPr>
          <w:sz w:val="24"/>
          <w:szCs w:val="24"/>
        </w:rPr>
      </w:pPr>
      <w:r w:rsidRPr="00273CE6">
        <w:rPr>
          <w:sz w:val="24"/>
          <w:szCs w:val="24"/>
        </w:rPr>
        <w:t>Работа конференции осуществляется по двум направлениям, каждое из которых будет проходить в номинации «Идея» и в номинации «Реализация»:</w:t>
      </w:r>
    </w:p>
    <w:p w:rsidR="00567449" w:rsidRPr="00273CE6" w:rsidRDefault="00567449" w:rsidP="0056744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4"/>
          <w:szCs w:val="24"/>
        </w:rPr>
      </w:pPr>
      <w:bookmarkStart w:id="1" w:name="_gjdgxs" w:colFirst="0" w:colLast="0"/>
      <w:bookmarkEnd w:id="1"/>
    </w:p>
    <w:p w:rsidR="00567449" w:rsidRPr="00273CE6" w:rsidRDefault="00567449" w:rsidP="0056744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4"/>
          <w:szCs w:val="24"/>
        </w:rPr>
      </w:pPr>
      <w:r w:rsidRPr="00273CE6">
        <w:rPr>
          <w:b/>
          <w:color w:val="000000"/>
          <w:sz w:val="24"/>
          <w:szCs w:val="24"/>
        </w:rPr>
        <w:t>1. Инновации в машиностроении</w:t>
      </w:r>
    </w:p>
    <w:p w:rsidR="00567449" w:rsidRPr="00273CE6" w:rsidRDefault="00567449" w:rsidP="0056744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273CE6">
        <w:rPr>
          <w:color w:val="000000"/>
          <w:sz w:val="24"/>
          <w:szCs w:val="24"/>
        </w:rPr>
        <w:t xml:space="preserve"> К данному направлению относятся работы, обладающие научным потенциалом и большой степенью новизны, с использованием передовых идей и решений. К данному направлению относятся такие темы, как:</w:t>
      </w:r>
    </w:p>
    <w:p w:rsidR="00567449" w:rsidRPr="00273CE6" w:rsidRDefault="00567449" w:rsidP="0056744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273CE6">
        <w:rPr>
          <w:color w:val="000000"/>
          <w:sz w:val="24"/>
          <w:szCs w:val="24"/>
        </w:rPr>
        <w:t>Цифровые инструменты проектирования</w:t>
      </w:r>
    </w:p>
    <w:p w:rsidR="00567449" w:rsidRPr="00273CE6" w:rsidRDefault="00567449" w:rsidP="0056744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273CE6">
        <w:rPr>
          <w:color w:val="000000"/>
          <w:sz w:val="24"/>
          <w:szCs w:val="24"/>
        </w:rPr>
        <w:t>Технологии производства</w:t>
      </w:r>
    </w:p>
    <w:p w:rsidR="00567449" w:rsidRPr="00273CE6" w:rsidRDefault="00567449" w:rsidP="0056744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273CE6">
        <w:rPr>
          <w:color w:val="000000"/>
          <w:sz w:val="24"/>
          <w:szCs w:val="24"/>
        </w:rPr>
        <w:t>Технологии контроля качества</w:t>
      </w:r>
    </w:p>
    <w:p w:rsidR="00567449" w:rsidRPr="00273CE6" w:rsidRDefault="00567449" w:rsidP="0056744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273CE6">
        <w:rPr>
          <w:color w:val="000000"/>
          <w:sz w:val="24"/>
          <w:szCs w:val="24"/>
        </w:rPr>
        <w:t>Материалы</w:t>
      </w:r>
    </w:p>
    <w:p w:rsidR="00567449" w:rsidRPr="00273CE6" w:rsidRDefault="00567449" w:rsidP="0056744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4"/>
          <w:szCs w:val="24"/>
          <w:lang w:val="en-US"/>
        </w:rPr>
      </w:pPr>
    </w:p>
    <w:p w:rsidR="00567449" w:rsidRPr="00273CE6" w:rsidRDefault="00567449" w:rsidP="0056744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4"/>
          <w:szCs w:val="24"/>
        </w:rPr>
      </w:pPr>
      <w:r w:rsidRPr="00273CE6">
        <w:rPr>
          <w:b/>
          <w:color w:val="000000"/>
          <w:sz w:val="24"/>
          <w:szCs w:val="24"/>
        </w:rPr>
        <w:t>2. Повышение эффективности машиностроительных производств</w:t>
      </w:r>
    </w:p>
    <w:p w:rsidR="00567449" w:rsidRPr="00273CE6" w:rsidRDefault="00567449" w:rsidP="0056744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273CE6">
        <w:rPr>
          <w:color w:val="000000"/>
          <w:sz w:val="24"/>
          <w:szCs w:val="24"/>
        </w:rPr>
        <w:t>К данному направлению относятся работы, обладающие производственным потенциалом и большой степенью актуальности, с использованием идей и решений, демонстрирующих высокую эффективность. К данному направлению относятся такие темы, как:</w:t>
      </w:r>
    </w:p>
    <w:p w:rsidR="00567449" w:rsidRPr="00273CE6" w:rsidRDefault="00567449" w:rsidP="0056744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273CE6">
        <w:rPr>
          <w:color w:val="000000"/>
          <w:sz w:val="24"/>
          <w:szCs w:val="24"/>
        </w:rPr>
        <w:t>Цифровые технологии управления производством</w:t>
      </w:r>
    </w:p>
    <w:p w:rsidR="00567449" w:rsidRPr="00273CE6" w:rsidRDefault="00567449" w:rsidP="0056744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273CE6">
        <w:rPr>
          <w:color w:val="000000"/>
          <w:sz w:val="24"/>
          <w:szCs w:val="24"/>
        </w:rPr>
        <w:t>Применение инструментов Бережливого производства</w:t>
      </w:r>
    </w:p>
    <w:p w:rsidR="00567449" w:rsidRPr="00273CE6" w:rsidRDefault="00567449" w:rsidP="0056744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273CE6">
        <w:rPr>
          <w:color w:val="000000"/>
          <w:sz w:val="24"/>
          <w:szCs w:val="24"/>
        </w:rPr>
        <w:t>Автоматизация и механизация производственных процессов</w:t>
      </w:r>
    </w:p>
    <w:p w:rsidR="00567449" w:rsidRPr="00273CE6" w:rsidRDefault="00567449" w:rsidP="00567449">
      <w:pPr>
        <w:pStyle w:val="21"/>
        <w:spacing w:after="0" w:line="240" w:lineRule="auto"/>
        <w:ind w:left="0" w:firstLine="567"/>
        <w:jc w:val="both"/>
        <w:rPr>
          <w:sz w:val="24"/>
          <w:szCs w:val="24"/>
          <w:lang w:val="en-US"/>
        </w:rPr>
      </w:pPr>
    </w:p>
    <w:p w:rsidR="00567449" w:rsidRPr="00273CE6" w:rsidRDefault="00567449" w:rsidP="00567449">
      <w:pPr>
        <w:pStyle w:val="21"/>
        <w:spacing w:after="0" w:line="240" w:lineRule="auto"/>
        <w:ind w:left="0" w:firstLine="567"/>
        <w:jc w:val="both"/>
        <w:rPr>
          <w:sz w:val="24"/>
          <w:szCs w:val="24"/>
        </w:rPr>
      </w:pPr>
      <w:r w:rsidRPr="00273CE6">
        <w:rPr>
          <w:sz w:val="24"/>
          <w:szCs w:val="24"/>
        </w:rPr>
        <w:t>В случае возникновения затруднений у автора с отнесением проекта к тому или иному направлению, решение об отнесении проектов к тому или иному направлению принимает организационный комитет.</w:t>
      </w:r>
    </w:p>
    <w:p w:rsidR="00567449" w:rsidRPr="00273CE6" w:rsidRDefault="00567449" w:rsidP="00567449">
      <w:pPr>
        <w:pStyle w:val="21"/>
        <w:spacing w:after="0" w:line="240" w:lineRule="auto"/>
        <w:ind w:left="0" w:firstLine="567"/>
        <w:jc w:val="both"/>
        <w:rPr>
          <w:color w:val="FF0000"/>
          <w:sz w:val="24"/>
          <w:szCs w:val="24"/>
        </w:rPr>
      </w:pPr>
    </w:p>
    <w:p w:rsidR="00567449" w:rsidRPr="00273CE6" w:rsidRDefault="00567449" w:rsidP="00567449">
      <w:pPr>
        <w:keepNext/>
        <w:ind w:firstLine="567"/>
        <w:jc w:val="both"/>
        <w:rPr>
          <w:b/>
          <w:bCs/>
          <w:sz w:val="24"/>
          <w:szCs w:val="24"/>
        </w:rPr>
      </w:pPr>
      <w:r w:rsidRPr="00273CE6">
        <w:rPr>
          <w:b/>
          <w:bCs/>
          <w:sz w:val="24"/>
          <w:szCs w:val="24"/>
        </w:rPr>
        <w:t>Этапы подготовки и проведения конференции.</w:t>
      </w:r>
    </w:p>
    <w:p w:rsidR="00567449" w:rsidRPr="00273CE6" w:rsidRDefault="00567449" w:rsidP="00567449">
      <w:pPr>
        <w:pStyle w:val="21"/>
        <w:spacing w:after="0" w:line="240" w:lineRule="auto"/>
        <w:ind w:left="0" w:firstLine="567"/>
        <w:jc w:val="both"/>
        <w:rPr>
          <w:b/>
          <w:sz w:val="24"/>
          <w:szCs w:val="24"/>
        </w:rPr>
      </w:pPr>
      <w:r w:rsidRPr="00273CE6">
        <w:rPr>
          <w:b/>
          <w:sz w:val="24"/>
          <w:szCs w:val="24"/>
          <w:lang w:val="en-US"/>
        </w:rPr>
        <w:t>I</w:t>
      </w:r>
      <w:r w:rsidRPr="00273CE6">
        <w:rPr>
          <w:b/>
          <w:sz w:val="24"/>
          <w:szCs w:val="24"/>
        </w:rPr>
        <w:t xml:space="preserve"> этап – организационный,</w:t>
      </w:r>
      <w:r w:rsidRPr="00273CE6">
        <w:rPr>
          <w:b/>
          <w:sz w:val="24"/>
          <w:szCs w:val="24"/>
          <w:lang w:val="en-US"/>
        </w:rPr>
        <w:t xml:space="preserve"> </w:t>
      </w:r>
      <w:r w:rsidRPr="00273CE6">
        <w:rPr>
          <w:b/>
          <w:sz w:val="24"/>
          <w:szCs w:val="24"/>
        </w:rPr>
        <w:t>включает:</w:t>
      </w:r>
    </w:p>
    <w:p w:rsidR="00567449" w:rsidRPr="00273CE6" w:rsidRDefault="00567449" w:rsidP="00567449">
      <w:pPr>
        <w:pStyle w:val="21"/>
        <w:numPr>
          <w:ilvl w:val="0"/>
          <w:numId w:val="9"/>
        </w:numPr>
        <w:tabs>
          <w:tab w:val="clear" w:pos="567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sz w:val="24"/>
          <w:szCs w:val="24"/>
        </w:rPr>
      </w:pPr>
      <w:r w:rsidRPr="00273CE6">
        <w:rPr>
          <w:sz w:val="24"/>
          <w:szCs w:val="24"/>
        </w:rPr>
        <w:t>разработку и утверждение Положения о конференции;</w:t>
      </w:r>
    </w:p>
    <w:p w:rsidR="00567449" w:rsidRPr="00273CE6" w:rsidRDefault="00567449" w:rsidP="00567449">
      <w:pPr>
        <w:pStyle w:val="21"/>
        <w:numPr>
          <w:ilvl w:val="0"/>
          <w:numId w:val="9"/>
        </w:numPr>
        <w:tabs>
          <w:tab w:val="clear" w:pos="567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sz w:val="24"/>
          <w:szCs w:val="24"/>
        </w:rPr>
      </w:pPr>
      <w:r w:rsidRPr="00273CE6">
        <w:rPr>
          <w:sz w:val="24"/>
          <w:szCs w:val="24"/>
        </w:rPr>
        <w:t>разработку и утверждение сметы на проведение конференции;</w:t>
      </w:r>
    </w:p>
    <w:p w:rsidR="00567449" w:rsidRPr="00273CE6" w:rsidRDefault="00567449" w:rsidP="00567449">
      <w:pPr>
        <w:pStyle w:val="21"/>
        <w:numPr>
          <w:ilvl w:val="0"/>
          <w:numId w:val="9"/>
        </w:numPr>
        <w:tabs>
          <w:tab w:val="clear" w:pos="567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sz w:val="24"/>
          <w:szCs w:val="24"/>
        </w:rPr>
      </w:pPr>
      <w:r w:rsidRPr="00273CE6">
        <w:rPr>
          <w:sz w:val="24"/>
          <w:szCs w:val="24"/>
        </w:rPr>
        <w:t>доведение информации о конференции до всех потенциальных участников;</w:t>
      </w:r>
    </w:p>
    <w:p w:rsidR="00567449" w:rsidRPr="00273CE6" w:rsidRDefault="00567449" w:rsidP="00567449">
      <w:pPr>
        <w:pStyle w:val="21"/>
        <w:numPr>
          <w:ilvl w:val="0"/>
          <w:numId w:val="9"/>
        </w:numPr>
        <w:tabs>
          <w:tab w:val="clear" w:pos="567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sz w:val="24"/>
          <w:szCs w:val="24"/>
        </w:rPr>
      </w:pPr>
      <w:r w:rsidRPr="00273CE6">
        <w:rPr>
          <w:sz w:val="24"/>
          <w:szCs w:val="24"/>
        </w:rPr>
        <w:t>организацию обратной связи с потенциальными участниками конференции;</w:t>
      </w:r>
    </w:p>
    <w:p w:rsidR="00567449" w:rsidRPr="00273CE6" w:rsidRDefault="00567449" w:rsidP="00567449">
      <w:pPr>
        <w:pStyle w:val="21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4"/>
          <w:szCs w:val="24"/>
        </w:rPr>
      </w:pPr>
      <w:r w:rsidRPr="00273CE6">
        <w:rPr>
          <w:sz w:val="24"/>
          <w:szCs w:val="24"/>
        </w:rPr>
        <w:t xml:space="preserve"> </w:t>
      </w:r>
    </w:p>
    <w:p w:rsidR="00567449" w:rsidRPr="00273CE6" w:rsidRDefault="00567449" w:rsidP="00567449">
      <w:pPr>
        <w:pStyle w:val="21"/>
        <w:spacing w:after="0" w:line="240" w:lineRule="auto"/>
        <w:ind w:left="0" w:firstLine="567"/>
        <w:jc w:val="both"/>
        <w:rPr>
          <w:b/>
          <w:sz w:val="24"/>
          <w:szCs w:val="24"/>
        </w:rPr>
      </w:pPr>
      <w:r w:rsidRPr="00273CE6">
        <w:rPr>
          <w:b/>
          <w:sz w:val="24"/>
          <w:szCs w:val="24"/>
          <w:lang w:val="en-US"/>
        </w:rPr>
        <w:t>II</w:t>
      </w:r>
      <w:r w:rsidRPr="00273CE6">
        <w:rPr>
          <w:b/>
          <w:sz w:val="24"/>
          <w:szCs w:val="24"/>
        </w:rPr>
        <w:t xml:space="preserve"> этап – подготовительный, включает:</w:t>
      </w:r>
    </w:p>
    <w:p w:rsidR="00567449" w:rsidRPr="00273CE6" w:rsidRDefault="00567449" w:rsidP="00567449">
      <w:pPr>
        <w:pStyle w:val="21"/>
        <w:numPr>
          <w:ilvl w:val="0"/>
          <w:numId w:val="10"/>
        </w:numPr>
        <w:tabs>
          <w:tab w:val="clear" w:pos="56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sz w:val="24"/>
          <w:szCs w:val="24"/>
        </w:rPr>
      </w:pPr>
      <w:r w:rsidRPr="00273CE6">
        <w:rPr>
          <w:sz w:val="24"/>
          <w:szCs w:val="24"/>
        </w:rPr>
        <w:t>разработку и оформление проектов участниками конференции;</w:t>
      </w:r>
    </w:p>
    <w:p w:rsidR="00567449" w:rsidRPr="00273CE6" w:rsidRDefault="00567449" w:rsidP="00567449">
      <w:pPr>
        <w:pStyle w:val="21"/>
        <w:numPr>
          <w:ilvl w:val="0"/>
          <w:numId w:val="10"/>
        </w:numPr>
        <w:tabs>
          <w:tab w:val="clear" w:pos="56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sz w:val="24"/>
          <w:szCs w:val="24"/>
        </w:rPr>
      </w:pPr>
      <w:r w:rsidRPr="00273CE6">
        <w:rPr>
          <w:sz w:val="24"/>
          <w:szCs w:val="24"/>
        </w:rPr>
        <w:t xml:space="preserve">проведение экспертизы в службе </w:t>
      </w:r>
      <w:proofErr w:type="spellStart"/>
      <w:r w:rsidRPr="00273CE6">
        <w:rPr>
          <w:sz w:val="24"/>
          <w:szCs w:val="24"/>
        </w:rPr>
        <w:t>БиР</w:t>
      </w:r>
      <w:proofErr w:type="spellEnd"/>
      <w:r w:rsidRPr="00273CE6">
        <w:rPr>
          <w:sz w:val="24"/>
          <w:szCs w:val="24"/>
        </w:rPr>
        <w:t xml:space="preserve"> на предмет отсутствия в проекте сведений конфиденциального характера (для участников от ИАЗ);</w:t>
      </w:r>
    </w:p>
    <w:p w:rsidR="00567449" w:rsidRPr="00273CE6" w:rsidRDefault="00567449" w:rsidP="00567449">
      <w:pPr>
        <w:pStyle w:val="21"/>
        <w:numPr>
          <w:ilvl w:val="0"/>
          <w:numId w:val="10"/>
        </w:numPr>
        <w:tabs>
          <w:tab w:val="clear" w:pos="56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sz w:val="24"/>
          <w:szCs w:val="24"/>
        </w:rPr>
      </w:pPr>
      <w:r w:rsidRPr="00273CE6">
        <w:rPr>
          <w:sz w:val="24"/>
          <w:szCs w:val="24"/>
        </w:rPr>
        <w:t>приемку заявок на участие в конференции и проектов в виде научных статей от участников конференции.</w:t>
      </w:r>
    </w:p>
    <w:p w:rsidR="00567449" w:rsidRPr="00273CE6" w:rsidRDefault="00567449" w:rsidP="00567449">
      <w:pPr>
        <w:pStyle w:val="21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b/>
          <w:sz w:val="24"/>
          <w:szCs w:val="24"/>
        </w:rPr>
      </w:pPr>
      <w:r w:rsidRPr="00273CE6">
        <w:rPr>
          <w:b/>
          <w:sz w:val="24"/>
          <w:szCs w:val="24"/>
        </w:rPr>
        <w:t xml:space="preserve">Заявки и проекты должны быть оформлены в соответствии с требованиями приложения №1 и № 2 к настоящему Положению и направлены Ершовой Алёне Анатольевне </w:t>
      </w:r>
      <w:r w:rsidRPr="00273CE6">
        <w:rPr>
          <w:b/>
          <w:sz w:val="24"/>
          <w:szCs w:val="24"/>
          <w:lang w:val="en-US"/>
        </w:rPr>
        <w:t>e</w:t>
      </w:r>
      <w:r w:rsidRPr="00273CE6">
        <w:rPr>
          <w:b/>
          <w:sz w:val="24"/>
          <w:szCs w:val="24"/>
        </w:rPr>
        <w:t>-</w:t>
      </w:r>
      <w:r w:rsidRPr="00273CE6">
        <w:rPr>
          <w:b/>
          <w:sz w:val="24"/>
          <w:szCs w:val="24"/>
          <w:lang w:val="en-US"/>
        </w:rPr>
        <w:t>mail</w:t>
      </w:r>
      <w:r w:rsidRPr="00273CE6">
        <w:rPr>
          <w:b/>
          <w:sz w:val="24"/>
          <w:szCs w:val="24"/>
        </w:rPr>
        <w:t xml:space="preserve">: </w:t>
      </w:r>
      <w:hyperlink r:id="rId6" w:history="1">
        <w:r w:rsidRPr="00273CE6">
          <w:rPr>
            <w:rStyle w:val="a8"/>
            <w:b/>
            <w:color w:val="auto"/>
            <w:sz w:val="24"/>
            <w:szCs w:val="24"/>
            <w:lang w:val="en-US"/>
          </w:rPr>
          <w:t>Ershova</w:t>
        </w:r>
        <w:r w:rsidRPr="00273CE6">
          <w:rPr>
            <w:rStyle w:val="a8"/>
            <w:b/>
            <w:color w:val="auto"/>
            <w:sz w:val="24"/>
            <w:szCs w:val="24"/>
          </w:rPr>
          <w:t>_</w:t>
        </w:r>
        <w:r w:rsidRPr="00273CE6">
          <w:rPr>
            <w:rStyle w:val="a8"/>
            <w:b/>
            <w:color w:val="auto"/>
            <w:sz w:val="24"/>
            <w:szCs w:val="24"/>
            <w:lang w:val="en-US"/>
          </w:rPr>
          <w:t>aa</w:t>
        </w:r>
        <w:r w:rsidRPr="00273CE6">
          <w:rPr>
            <w:rStyle w:val="a8"/>
            <w:b/>
            <w:color w:val="auto"/>
            <w:sz w:val="24"/>
            <w:szCs w:val="24"/>
          </w:rPr>
          <w:t>@</w:t>
        </w:r>
        <w:r w:rsidRPr="00273CE6">
          <w:rPr>
            <w:rStyle w:val="a8"/>
            <w:b/>
            <w:color w:val="auto"/>
            <w:sz w:val="24"/>
            <w:szCs w:val="24"/>
            <w:lang w:val="en-US"/>
          </w:rPr>
          <w:t>irkut</w:t>
        </w:r>
        <w:r w:rsidRPr="00273CE6">
          <w:rPr>
            <w:rStyle w:val="a8"/>
            <w:b/>
            <w:color w:val="auto"/>
            <w:sz w:val="24"/>
            <w:szCs w:val="24"/>
          </w:rPr>
          <w:t>.</w:t>
        </w:r>
        <w:proofErr w:type="spellStart"/>
        <w:r w:rsidRPr="00273CE6">
          <w:rPr>
            <w:rStyle w:val="a8"/>
            <w:b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273CE6">
        <w:rPr>
          <w:b/>
          <w:sz w:val="24"/>
          <w:szCs w:val="24"/>
        </w:rPr>
        <w:t xml:space="preserve">  до 31.01.2021г</w:t>
      </w:r>
      <w:proofErr w:type="gramStart"/>
      <w:r w:rsidRPr="00273CE6">
        <w:rPr>
          <w:b/>
          <w:sz w:val="24"/>
          <w:szCs w:val="24"/>
        </w:rPr>
        <w:t>.;</w:t>
      </w:r>
      <w:proofErr w:type="gramEnd"/>
    </w:p>
    <w:p w:rsidR="00567449" w:rsidRPr="00273CE6" w:rsidRDefault="00567449" w:rsidP="00567449">
      <w:pPr>
        <w:pStyle w:val="21"/>
        <w:numPr>
          <w:ilvl w:val="0"/>
          <w:numId w:val="10"/>
        </w:numPr>
        <w:tabs>
          <w:tab w:val="clear" w:pos="56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sz w:val="24"/>
          <w:szCs w:val="24"/>
        </w:rPr>
      </w:pPr>
      <w:r w:rsidRPr="00273CE6">
        <w:rPr>
          <w:sz w:val="24"/>
          <w:szCs w:val="24"/>
        </w:rPr>
        <w:t>формирование и организацию работы экспертных комиссий;</w:t>
      </w:r>
    </w:p>
    <w:p w:rsidR="00567449" w:rsidRPr="00273CE6" w:rsidRDefault="00567449" w:rsidP="00567449">
      <w:pPr>
        <w:pStyle w:val="21"/>
        <w:numPr>
          <w:ilvl w:val="0"/>
          <w:numId w:val="10"/>
        </w:numPr>
        <w:tabs>
          <w:tab w:val="clear" w:pos="56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sz w:val="24"/>
          <w:szCs w:val="24"/>
        </w:rPr>
      </w:pPr>
      <w:r w:rsidRPr="00273CE6">
        <w:rPr>
          <w:sz w:val="24"/>
          <w:szCs w:val="24"/>
        </w:rPr>
        <w:t>оценку проектов участников экспертной комиссией;</w:t>
      </w:r>
    </w:p>
    <w:p w:rsidR="00567449" w:rsidRPr="00273CE6" w:rsidRDefault="00567449" w:rsidP="00567449">
      <w:pPr>
        <w:pStyle w:val="21"/>
        <w:numPr>
          <w:ilvl w:val="0"/>
          <w:numId w:val="10"/>
        </w:numPr>
        <w:tabs>
          <w:tab w:val="clear" w:pos="56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sz w:val="24"/>
          <w:szCs w:val="24"/>
        </w:rPr>
      </w:pPr>
      <w:r w:rsidRPr="00273CE6">
        <w:rPr>
          <w:sz w:val="24"/>
          <w:szCs w:val="24"/>
        </w:rPr>
        <w:t>организацию обратной связи с экспертными комиссиями.</w:t>
      </w:r>
    </w:p>
    <w:p w:rsidR="00567449" w:rsidRPr="00273CE6" w:rsidRDefault="00567449" w:rsidP="00567449">
      <w:pPr>
        <w:pStyle w:val="21"/>
        <w:numPr>
          <w:ilvl w:val="0"/>
          <w:numId w:val="11"/>
        </w:numPr>
        <w:tabs>
          <w:tab w:val="clear" w:pos="276"/>
          <w:tab w:val="num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sz w:val="24"/>
          <w:szCs w:val="24"/>
        </w:rPr>
      </w:pPr>
      <w:r w:rsidRPr="00273CE6">
        <w:rPr>
          <w:sz w:val="24"/>
          <w:szCs w:val="24"/>
        </w:rPr>
        <w:t>Подготовка сборника статей.</w:t>
      </w:r>
    </w:p>
    <w:p w:rsidR="00567449" w:rsidRPr="00273CE6" w:rsidRDefault="00567449" w:rsidP="00567449">
      <w:pPr>
        <w:pStyle w:val="21"/>
        <w:spacing w:after="0" w:line="240" w:lineRule="auto"/>
        <w:ind w:left="0" w:firstLine="567"/>
        <w:jc w:val="both"/>
        <w:rPr>
          <w:color w:val="FF0000"/>
          <w:sz w:val="24"/>
          <w:szCs w:val="24"/>
        </w:rPr>
      </w:pPr>
    </w:p>
    <w:p w:rsidR="00567449" w:rsidRPr="00273CE6" w:rsidRDefault="00567449" w:rsidP="00567449">
      <w:pPr>
        <w:pStyle w:val="21"/>
        <w:spacing w:after="0" w:line="240" w:lineRule="auto"/>
        <w:ind w:left="0" w:firstLine="567"/>
        <w:jc w:val="both"/>
        <w:rPr>
          <w:sz w:val="24"/>
          <w:szCs w:val="24"/>
        </w:rPr>
      </w:pPr>
      <w:r w:rsidRPr="00273CE6">
        <w:rPr>
          <w:b/>
          <w:sz w:val="24"/>
          <w:szCs w:val="24"/>
          <w:lang w:val="en-US"/>
        </w:rPr>
        <w:t>III</w:t>
      </w:r>
      <w:r w:rsidRPr="00273CE6">
        <w:rPr>
          <w:b/>
          <w:sz w:val="24"/>
          <w:szCs w:val="24"/>
        </w:rPr>
        <w:t xml:space="preserve"> этап – конкурсный, включает:</w:t>
      </w:r>
    </w:p>
    <w:p w:rsidR="00567449" w:rsidRPr="00273CE6" w:rsidRDefault="00567449" w:rsidP="00567449">
      <w:pPr>
        <w:pStyle w:val="21"/>
        <w:numPr>
          <w:ilvl w:val="0"/>
          <w:numId w:val="11"/>
        </w:numPr>
        <w:tabs>
          <w:tab w:val="clear" w:pos="276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sz w:val="24"/>
          <w:szCs w:val="24"/>
        </w:rPr>
      </w:pPr>
      <w:r w:rsidRPr="00273CE6">
        <w:rPr>
          <w:sz w:val="24"/>
          <w:szCs w:val="24"/>
        </w:rPr>
        <w:t>разработку и оформление презентаций проектов участниками конференций.</w:t>
      </w:r>
    </w:p>
    <w:p w:rsidR="00567449" w:rsidRPr="00273CE6" w:rsidRDefault="00567449" w:rsidP="00567449">
      <w:pPr>
        <w:pStyle w:val="21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4"/>
          <w:szCs w:val="24"/>
        </w:rPr>
      </w:pPr>
      <w:r w:rsidRPr="00273CE6">
        <w:rPr>
          <w:b/>
          <w:sz w:val="24"/>
          <w:szCs w:val="24"/>
        </w:rPr>
        <w:t xml:space="preserve">Презентация должна быть оформлена в соответствии с требованиями приложения № 3 к настоящему Положению и направлена Ершовой Алёне Анатольевне </w:t>
      </w:r>
      <w:r w:rsidRPr="00273CE6">
        <w:rPr>
          <w:b/>
          <w:sz w:val="24"/>
          <w:szCs w:val="24"/>
          <w:lang w:val="en-US"/>
        </w:rPr>
        <w:t>e</w:t>
      </w:r>
      <w:r w:rsidRPr="00273CE6">
        <w:rPr>
          <w:b/>
          <w:sz w:val="24"/>
          <w:szCs w:val="24"/>
        </w:rPr>
        <w:t>-</w:t>
      </w:r>
      <w:r w:rsidRPr="00273CE6">
        <w:rPr>
          <w:b/>
          <w:sz w:val="24"/>
          <w:szCs w:val="24"/>
          <w:lang w:val="en-US"/>
        </w:rPr>
        <w:t>mail</w:t>
      </w:r>
      <w:r w:rsidRPr="00273CE6">
        <w:rPr>
          <w:b/>
          <w:sz w:val="24"/>
          <w:szCs w:val="24"/>
        </w:rPr>
        <w:t xml:space="preserve">: </w:t>
      </w:r>
      <w:hyperlink r:id="rId7" w:history="1">
        <w:r w:rsidRPr="00273CE6">
          <w:rPr>
            <w:rStyle w:val="a8"/>
            <w:b/>
            <w:color w:val="auto"/>
            <w:sz w:val="24"/>
            <w:szCs w:val="24"/>
            <w:lang w:val="en-US"/>
          </w:rPr>
          <w:t>Ershova</w:t>
        </w:r>
        <w:r w:rsidRPr="00273CE6">
          <w:rPr>
            <w:rStyle w:val="a8"/>
            <w:b/>
            <w:color w:val="auto"/>
            <w:sz w:val="24"/>
            <w:szCs w:val="24"/>
          </w:rPr>
          <w:t>_</w:t>
        </w:r>
        <w:r w:rsidRPr="00273CE6">
          <w:rPr>
            <w:rStyle w:val="a8"/>
            <w:b/>
            <w:color w:val="auto"/>
            <w:sz w:val="24"/>
            <w:szCs w:val="24"/>
            <w:lang w:val="en-US"/>
          </w:rPr>
          <w:t>aa</w:t>
        </w:r>
        <w:r w:rsidRPr="00273CE6">
          <w:rPr>
            <w:rStyle w:val="a8"/>
            <w:b/>
            <w:color w:val="auto"/>
            <w:sz w:val="24"/>
            <w:szCs w:val="24"/>
          </w:rPr>
          <w:t>@</w:t>
        </w:r>
        <w:r w:rsidRPr="00273CE6">
          <w:rPr>
            <w:rStyle w:val="a8"/>
            <w:b/>
            <w:color w:val="auto"/>
            <w:sz w:val="24"/>
            <w:szCs w:val="24"/>
            <w:lang w:val="en-US"/>
          </w:rPr>
          <w:t>irkut</w:t>
        </w:r>
        <w:r w:rsidRPr="00273CE6">
          <w:rPr>
            <w:rStyle w:val="a8"/>
            <w:b/>
            <w:color w:val="auto"/>
            <w:sz w:val="24"/>
            <w:szCs w:val="24"/>
          </w:rPr>
          <w:t>.</w:t>
        </w:r>
        <w:proofErr w:type="spellStart"/>
        <w:r w:rsidRPr="00273CE6">
          <w:rPr>
            <w:rStyle w:val="a8"/>
            <w:b/>
            <w:color w:val="auto"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Pr="00273CE6">
        <w:rPr>
          <w:rStyle w:val="a8"/>
          <w:b/>
          <w:color w:val="auto"/>
          <w:sz w:val="24"/>
          <w:szCs w:val="24"/>
        </w:rPr>
        <w:t xml:space="preserve"> </w:t>
      </w:r>
      <w:r w:rsidRPr="00273CE6">
        <w:rPr>
          <w:b/>
          <w:sz w:val="24"/>
          <w:szCs w:val="24"/>
        </w:rPr>
        <w:t>до 20.02.2021г.</w:t>
      </w:r>
      <w:proofErr w:type="gramEnd"/>
      <w:r w:rsidRPr="00273CE6">
        <w:rPr>
          <w:sz w:val="24"/>
          <w:szCs w:val="24"/>
        </w:rPr>
        <w:t xml:space="preserve"> Корректировка после окончания срока подачи презентации строго запрещена.</w:t>
      </w:r>
    </w:p>
    <w:p w:rsidR="00567449" w:rsidRPr="00273CE6" w:rsidRDefault="00567449" w:rsidP="00567449">
      <w:pPr>
        <w:pStyle w:val="21"/>
        <w:numPr>
          <w:ilvl w:val="0"/>
          <w:numId w:val="11"/>
        </w:numPr>
        <w:tabs>
          <w:tab w:val="clear" w:pos="276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sz w:val="24"/>
          <w:szCs w:val="24"/>
        </w:rPr>
      </w:pPr>
      <w:r w:rsidRPr="00273CE6">
        <w:rPr>
          <w:sz w:val="24"/>
          <w:szCs w:val="24"/>
        </w:rPr>
        <w:t>организацию проведения выступлений участников конференции;</w:t>
      </w:r>
    </w:p>
    <w:p w:rsidR="00567449" w:rsidRPr="00273CE6" w:rsidRDefault="00567449" w:rsidP="00567449">
      <w:pPr>
        <w:pStyle w:val="21"/>
        <w:numPr>
          <w:ilvl w:val="0"/>
          <w:numId w:val="11"/>
        </w:numPr>
        <w:tabs>
          <w:tab w:val="clear" w:pos="276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sz w:val="24"/>
          <w:szCs w:val="24"/>
        </w:rPr>
      </w:pPr>
      <w:r w:rsidRPr="00273CE6">
        <w:rPr>
          <w:sz w:val="24"/>
          <w:szCs w:val="24"/>
        </w:rPr>
        <w:t>организацию работы экспертных комиссий;</w:t>
      </w:r>
    </w:p>
    <w:p w:rsidR="00567449" w:rsidRPr="00273CE6" w:rsidRDefault="00567449" w:rsidP="00567449">
      <w:pPr>
        <w:pStyle w:val="21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sz w:val="24"/>
          <w:szCs w:val="24"/>
        </w:rPr>
      </w:pPr>
      <w:r w:rsidRPr="00273CE6">
        <w:rPr>
          <w:sz w:val="24"/>
          <w:szCs w:val="24"/>
        </w:rPr>
        <w:t>подведение итогов работы конференции;</w:t>
      </w:r>
    </w:p>
    <w:p w:rsidR="00567449" w:rsidRPr="00273CE6" w:rsidRDefault="00567449" w:rsidP="00567449">
      <w:pPr>
        <w:pStyle w:val="21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sz w:val="24"/>
          <w:szCs w:val="24"/>
        </w:rPr>
      </w:pPr>
      <w:r w:rsidRPr="00273CE6">
        <w:rPr>
          <w:sz w:val="24"/>
          <w:szCs w:val="24"/>
        </w:rPr>
        <w:t>определение лучших проектов конференции и награждению их авторов</w:t>
      </w:r>
    </w:p>
    <w:p w:rsidR="00567449" w:rsidRDefault="0056744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67449" w:rsidRPr="00273CE6" w:rsidRDefault="00567449" w:rsidP="00567449">
      <w:pPr>
        <w:ind w:firstLine="567"/>
        <w:jc w:val="both"/>
        <w:rPr>
          <w:b/>
          <w:bCs/>
          <w:sz w:val="24"/>
          <w:szCs w:val="24"/>
        </w:rPr>
      </w:pPr>
      <w:r w:rsidRPr="00273CE6">
        <w:rPr>
          <w:b/>
          <w:bCs/>
          <w:sz w:val="24"/>
          <w:szCs w:val="24"/>
        </w:rPr>
        <w:lastRenderedPageBreak/>
        <w:t>Критерии оценки работ и экспертные комиссии</w:t>
      </w:r>
    </w:p>
    <w:p w:rsidR="00567449" w:rsidRDefault="00567449" w:rsidP="00567449">
      <w:pPr>
        <w:pStyle w:val="21"/>
        <w:spacing w:after="0" w:line="240" w:lineRule="auto"/>
        <w:ind w:left="0" w:firstLine="567"/>
        <w:jc w:val="both"/>
        <w:rPr>
          <w:sz w:val="24"/>
          <w:szCs w:val="24"/>
        </w:rPr>
      </w:pPr>
      <w:r w:rsidRPr="00273CE6">
        <w:rPr>
          <w:sz w:val="24"/>
          <w:szCs w:val="24"/>
        </w:rPr>
        <w:t>Представленные на конференцию проекты оцениваются по двум группам критериев:</w:t>
      </w:r>
    </w:p>
    <w:p w:rsidR="00567449" w:rsidRPr="00273CE6" w:rsidRDefault="00567449" w:rsidP="00567449">
      <w:pPr>
        <w:pStyle w:val="21"/>
        <w:spacing w:after="0" w:line="240" w:lineRule="auto"/>
        <w:ind w:left="0" w:firstLine="567"/>
        <w:jc w:val="both"/>
        <w:rPr>
          <w:sz w:val="24"/>
          <w:szCs w:val="24"/>
        </w:rPr>
      </w:pPr>
    </w:p>
    <w:tbl>
      <w:tblPr>
        <w:tblStyle w:val="af"/>
        <w:tblW w:w="9748" w:type="dxa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8"/>
      </w:tblGrid>
      <w:tr w:rsidR="00567449" w:rsidTr="003F2481">
        <w:tc>
          <w:tcPr>
            <w:tcW w:w="5070" w:type="dxa"/>
          </w:tcPr>
          <w:p w:rsidR="00567449" w:rsidRPr="00567449" w:rsidRDefault="00567449" w:rsidP="00567449">
            <w:pPr>
              <w:ind w:firstLine="567"/>
              <w:jc w:val="both"/>
              <w:rPr>
                <w:sz w:val="24"/>
                <w:szCs w:val="24"/>
              </w:rPr>
            </w:pPr>
            <w:r w:rsidRPr="00567449">
              <w:rPr>
                <w:sz w:val="24"/>
                <w:szCs w:val="24"/>
              </w:rPr>
              <w:t>1.Содержательная часть (80%)</w:t>
            </w:r>
          </w:p>
          <w:p w:rsidR="00567449" w:rsidRPr="00567449" w:rsidRDefault="00567449" w:rsidP="00567449">
            <w:pPr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4"/>
                <w:szCs w:val="24"/>
              </w:rPr>
            </w:pPr>
            <w:r w:rsidRPr="00567449">
              <w:rPr>
                <w:sz w:val="24"/>
                <w:szCs w:val="24"/>
              </w:rPr>
              <w:t xml:space="preserve"> </w:t>
            </w:r>
            <w:proofErr w:type="gramStart"/>
            <w:r w:rsidRPr="00567449">
              <w:rPr>
                <w:sz w:val="24"/>
                <w:szCs w:val="24"/>
              </w:rPr>
              <w:t>согласно</w:t>
            </w:r>
            <w:proofErr w:type="gramEnd"/>
            <w:r w:rsidRPr="00567449">
              <w:rPr>
                <w:sz w:val="24"/>
                <w:szCs w:val="24"/>
              </w:rPr>
              <w:t xml:space="preserve"> экспертного листа оценки;</w:t>
            </w:r>
          </w:p>
        </w:tc>
        <w:tc>
          <w:tcPr>
            <w:tcW w:w="4678" w:type="dxa"/>
          </w:tcPr>
          <w:p w:rsidR="00567449" w:rsidRPr="00567449" w:rsidRDefault="00567449" w:rsidP="00567449">
            <w:pPr>
              <w:ind w:firstLine="567"/>
              <w:jc w:val="both"/>
              <w:rPr>
                <w:sz w:val="24"/>
                <w:szCs w:val="24"/>
              </w:rPr>
            </w:pPr>
            <w:r w:rsidRPr="00567449">
              <w:rPr>
                <w:sz w:val="24"/>
                <w:szCs w:val="24"/>
              </w:rPr>
              <w:t>2. Презентация проекта (20%)</w:t>
            </w:r>
          </w:p>
          <w:p w:rsidR="00567449" w:rsidRPr="00567449" w:rsidRDefault="00567449" w:rsidP="00567449">
            <w:pPr>
              <w:numPr>
                <w:ilvl w:val="0"/>
                <w:numId w:val="6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4"/>
                <w:szCs w:val="24"/>
              </w:rPr>
            </w:pPr>
            <w:r w:rsidRPr="00567449">
              <w:rPr>
                <w:sz w:val="24"/>
                <w:szCs w:val="24"/>
              </w:rPr>
              <w:t>выступление;</w:t>
            </w:r>
          </w:p>
          <w:p w:rsidR="00567449" w:rsidRDefault="00567449" w:rsidP="00567449">
            <w:pPr>
              <w:pStyle w:val="21"/>
              <w:numPr>
                <w:ilvl w:val="0"/>
                <w:numId w:val="17"/>
              </w:numPr>
              <w:spacing w:after="0" w:line="240" w:lineRule="auto"/>
              <w:ind w:left="328" w:hanging="328"/>
              <w:jc w:val="both"/>
              <w:rPr>
                <w:sz w:val="24"/>
                <w:szCs w:val="24"/>
              </w:rPr>
            </w:pPr>
            <w:r w:rsidRPr="00567449">
              <w:rPr>
                <w:sz w:val="24"/>
                <w:szCs w:val="24"/>
              </w:rPr>
              <w:t>оформление презентации;</w:t>
            </w:r>
          </w:p>
        </w:tc>
      </w:tr>
    </w:tbl>
    <w:p w:rsidR="003F2481" w:rsidRPr="00273CE6" w:rsidRDefault="003F2481" w:rsidP="003F2481">
      <w:pPr>
        <w:pStyle w:val="21"/>
        <w:spacing w:after="0" w:line="240" w:lineRule="auto"/>
        <w:ind w:left="0" w:firstLine="567"/>
        <w:jc w:val="both"/>
        <w:rPr>
          <w:sz w:val="24"/>
          <w:szCs w:val="24"/>
        </w:rPr>
      </w:pPr>
      <w:r w:rsidRPr="00273CE6">
        <w:rPr>
          <w:sz w:val="24"/>
          <w:szCs w:val="24"/>
        </w:rPr>
        <w:t>Оценка проектов производится экспертными комиссиями, которые формируются организационным комитетом в зависимости от тематики представленных проектов.</w:t>
      </w:r>
    </w:p>
    <w:p w:rsidR="003F2481" w:rsidRPr="00273CE6" w:rsidRDefault="003F2481" w:rsidP="003F2481">
      <w:pPr>
        <w:pStyle w:val="21"/>
        <w:spacing w:after="0" w:line="240" w:lineRule="auto"/>
        <w:ind w:left="0" w:firstLine="567"/>
        <w:jc w:val="both"/>
        <w:rPr>
          <w:sz w:val="24"/>
          <w:szCs w:val="24"/>
        </w:rPr>
      </w:pPr>
      <w:r w:rsidRPr="00273CE6">
        <w:rPr>
          <w:sz w:val="24"/>
          <w:szCs w:val="24"/>
        </w:rPr>
        <w:t>В состав экспертной комиссии по каждому направлению входит не менее 3-х специалистов, обладающих достаточными знаниями и авторитетом, чтобы выступать в ка</w:t>
      </w:r>
      <w:r>
        <w:rPr>
          <w:sz w:val="24"/>
          <w:szCs w:val="24"/>
        </w:rPr>
        <w:t>честве эксперта по данной теме.</w:t>
      </w:r>
    </w:p>
    <w:p w:rsidR="003F2481" w:rsidRPr="00273CE6" w:rsidRDefault="003F2481" w:rsidP="003F2481">
      <w:pPr>
        <w:pStyle w:val="21"/>
        <w:spacing w:after="0" w:line="240" w:lineRule="auto"/>
        <w:ind w:left="0" w:firstLine="567"/>
        <w:jc w:val="both"/>
        <w:rPr>
          <w:sz w:val="24"/>
          <w:szCs w:val="24"/>
        </w:rPr>
      </w:pPr>
      <w:r w:rsidRPr="00273CE6">
        <w:rPr>
          <w:sz w:val="24"/>
          <w:szCs w:val="24"/>
        </w:rPr>
        <w:t>После оценки проекта участника конференции, экспертная комиссия заполняет экспертные листы оценки, который приведен в приложении № 4 к настоящему Положению.</w:t>
      </w:r>
    </w:p>
    <w:p w:rsidR="003F2481" w:rsidRPr="00273CE6" w:rsidRDefault="003F2481" w:rsidP="003F2481">
      <w:pPr>
        <w:pStyle w:val="21"/>
        <w:spacing w:after="0" w:line="240" w:lineRule="auto"/>
        <w:ind w:left="0" w:firstLine="567"/>
        <w:jc w:val="both"/>
        <w:rPr>
          <w:color w:val="FF0000"/>
          <w:sz w:val="24"/>
          <w:szCs w:val="24"/>
        </w:rPr>
      </w:pPr>
    </w:p>
    <w:p w:rsidR="003F2481" w:rsidRPr="00273CE6" w:rsidRDefault="003F2481" w:rsidP="003F2481">
      <w:pPr>
        <w:ind w:firstLine="567"/>
        <w:jc w:val="both"/>
        <w:rPr>
          <w:b/>
          <w:bCs/>
          <w:sz w:val="24"/>
          <w:szCs w:val="24"/>
        </w:rPr>
      </w:pPr>
      <w:r w:rsidRPr="00273CE6">
        <w:rPr>
          <w:b/>
          <w:bCs/>
          <w:sz w:val="24"/>
          <w:szCs w:val="24"/>
        </w:rPr>
        <w:t>Подведение итогов</w:t>
      </w:r>
    </w:p>
    <w:p w:rsidR="003F2481" w:rsidRPr="00273CE6" w:rsidRDefault="003F2481" w:rsidP="003F2481">
      <w:pPr>
        <w:pStyle w:val="21"/>
        <w:spacing w:after="0" w:line="240" w:lineRule="auto"/>
        <w:ind w:left="0" w:firstLine="567"/>
        <w:jc w:val="both"/>
        <w:rPr>
          <w:sz w:val="24"/>
          <w:szCs w:val="24"/>
        </w:rPr>
      </w:pPr>
      <w:r w:rsidRPr="00273CE6">
        <w:rPr>
          <w:sz w:val="24"/>
          <w:szCs w:val="24"/>
        </w:rPr>
        <w:t>Подведение итогов конференции и награждение авторов лучших проектов состоится 19.03.2021 года в конференц-зале Административного корпуса ИАЗ (3 этаж).</w:t>
      </w:r>
    </w:p>
    <w:p w:rsidR="003F2481" w:rsidRPr="00273CE6" w:rsidRDefault="003F2481" w:rsidP="003F2481">
      <w:pPr>
        <w:pStyle w:val="21"/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3F2481" w:rsidRPr="00273CE6" w:rsidRDefault="003F2481" w:rsidP="003F2481">
      <w:pPr>
        <w:ind w:firstLine="567"/>
        <w:jc w:val="both"/>
        <w:rPr>
          <w:b/>
          <w:bCs/>
          <w:sz w:val="24"/>
          <w:szCs w:val="24"/>
        </w:rPr>
      </w:pPr>
      <w:r w:rsidRPr="00273CE6">
        <w:rPr>
          <w:b/>
          <w:bCs/>
          <w:sz w:val="24"/>
          <w:szCs w:val="24"/>
        </w:rPr>
        <w:t>Финансирование</w:t>
      </w:r>
    </w:p>
    <w:p w:rsidR="003F2481" w:rsidRDefault="003F2481" w:rsidP="003F2481">
      <w:pPr>
        <w:pStyle w:val="21"/>
        <w:spacing w:after="0" w:line="240" w:lineRule="auto"/>
        <w:ind w:left="0" w:firstLine="567"/>
        <w:jc w:val="both"/>
        <w:rPr>
          <w:sz w:val="24"/>
          <w:szCs w:val="24"/>
        </w:rPr>
      </w:pPr>
      <w:r w:rsidRPr="00273CE6">
        <w:rPr>
          <w:sz w:val="24"/>
          <w:szCs w:val="24"/>
        </w:rPr>
        <w:t xml:space="preserve">Расходы на проведение конференции осуществляются в соответствии со сметой затрат за счет статьи бюджета ИАЗ, </w:t>
      </w:r>
      <w:r>
        <w:rPr>
          <w:sz w:val="24"/>
          <w:szCs w:val="24"/>
        </w:rPr>
        <w:t xml:space="preserve">Иркутского регионального отделения СМР, </w:t>
      </w:r>
      <w:r w:rsidRPr="00273CE6">
        <w:rPr>
          <w:sz w:val="24"/>
          <w:szCs w:val="24"/>
        </w:rPr>
        <w:t>Совета молодежи ИАЗ, бюджета профсоюзной организации ПАО «Корпорация «Иркут» и спонсорских вложений.</w:t>
      </w:r>
    </w:p>
    <w:p w:rsidR="003F2481" w:rsidRDefault="003F2481" w:rsidP="003F2481">
      <w:pPr>
        <w:pStyle w:val="21"/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3F2481" w:rsidRDefault="003F248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F2481" w:rsidRPr="00352FC0" w:rsidRDefault="003F2481" w:rsidP="003F2481">
      <w:pPr>
        <w:pStyle w:val="21"/>
        <w:spacing w:line="228" w:lineRule="auto"/>
        <w:ind w:firstLine="709"/>
        <w:jc w:val="right"/>
      </w:pPr>
      <w:r w:rsidRPr="00352FC0">
        <w:lastRenderedPageBreak/>
        <w:t xml:space="preserve">Приложение № 1 к Положению </w:t>
      </w:r>
    </w:p>
    <w:p w:rsidR="003F2481" w:rsidRPr="00273CE6" w:rsidRDefault="003F2481" w:rsidP="003F2481">
      <w:pPr>
        <w:pStyle w:val="21"/>
        <w:spacing w:line="228" w:lineRule="auto"/>
        <w:ind w:firstLine="709"/>
        <w:jc w:val="center"/>
        <w:rPr>
          <w:sz w:val="24"/>
          <w:szCs w:val="24"/>
        </w:rPr>
      </w:pPr>
      <w:r w:rsidRPr="00273CE6">
        <w:rPr>
          <w:b/>
          <w:sz w:val="24"/>
          <w:szCs w:val="24"/>
        </w:rPr>
        <w:t>Заявка на участие</w:t>
      </w:r>
    </w:p>
    <w:p w:rsidR="003F2481" w:rsidRPr="00273CE6" w:rsidRDefault="003F2481" w:rsidP="003F2481">
      <w:pPr>
        <w:pStyle w:val="21"/>
        <w:spacing w:line="228" w:lineRule="auto"/>
        <w:ind w:firstLine="709"/>
        <w:jc w:val="center"/>
        <w:rPr>
          <w:b/>
          <w:sz w:val="24"/>
          <w:szCs w:val="24"/>
        </w:rPr>
      </w:pPr>
      <w:r w:rsidRPr="00273CE6">
        <w:rPr>
          <w:b/>
          <w:sz w:val="24"/>
          <w:szCs w:val="24"/>
        </w:rPr>
        <w:t xml:space="preserve">в </w:t>
      </w:r>
      <w:r w:rsidRPr="00273CE6">
        <w:rPr>
          <w:b/>
          <w:sz w:val="24"/>
          <w:szCs w:val="24"/>
          <w:lang w:val="en-US"/>
        </w:rPr>
        <w:t>IX</w:t>
      </w:r>
      <w:r w:rsidRPr="00273CE6">
        <w:rPr>
          <w:b/>
          <w:sz w:val="24"/>
          <w:szCs w:val="24"/>
        </w:rPr>
        <w:t xml:space="preserve"> открытой научно-практической конференции молодых ученых и специалистов «Молодёжь. Проекты. Идеи»</w:t>
      </w:r>
    </w:p>
    <w:p w:rsidR="003F2481" w:rsidRPr="00273CE6" w:rsidRDefault="003F2481" w:rsidP="003F2481">
      <w:pPr>
        <w:pStyle w:val="21"/>
        <w:spacing w:line="228" w:lineRule="auto"/>
        <w:ind w:firstLine="709"/>
        <w:jc w:val="center"/>
        <w:rPr>
          <w:b/>
          <w:sz w:val="24"/>
          <w:szCs w:val="24"/>
        </w:rPr>
      </w:pPr>
    </w:p>
    <w:p w:rsidR="003F2481" w:rsidRPr="00273CE6" w:rsidRDefault="003F2481" w:rsidP="003F2481">
      <w:pPr>
        <w:pStyle w:val="21"/>
        <w:spacing w:line="228" w:lineRule="auto"/>
        <w:ind w:left="0"/>
        <w:rPr>
          <w:b/>
          <w:sz w:val="24"/>
          <w:szCs w:val="24"/>
        </w:rPr>
      </w:pPr>
      <w:r w:rsidRPr="00273CE6">
        <w:rPr>
          <w:b/>
          <w:sz w:val="24"/>
          <w:szCs w:val="24"/>
        </w:rPr>
        <w:t>Направление проекта____________________________________________________________</w:t>
      </w:r>
    </w:p>
    <w:p w:rsidR="003F2481" w:rsidRPr="00273CE6" w:rsidRDefault="003F2481" w:rsidP="003F2481">
      <w:pPr>
        <w:pStyle w:val="21"/>
        <w:spacing w:line="228" w:lineRule="auto"/>
        <w:ind w:firstLine="709"/>
        <w:rPr>
          <w:sz w:val="18"/>
          <w:szCs w:val="18"/>
        </w:rPr>
      </w:pPr>
      <w:r w:rsidRPr="00273CE6">
        <w:rPr>
          <w:sz w:val="18"/>
          <w:szCs w:val="18"/>
        </w:rPr>
        <w:t xml:space="preserve">                                                         (указать направление работы из Положения о конференции)</w:t>
      </w:r>
    </w:p>
    <w:p w:rsidR="003F2481" w:rsidRPr="00273CE6" w:rsidRDefault="003F2481" w:rsidP="003F2481">
      <w:pPr>
        <w:pStyle w:val="21"/>
        <w:spacing w:line="228" w:lineRule="auto"/>
        <w:ind w:left="0"/>
        <w:rPr>
          <w:b/>
          <w:sz w:val="24"/>
          <w:szCs w:val="24"/>
        </w:rPr>
      </w:pPr>
      <w:r w:rsidRPr="00273CE6">
        <w:rPr>
          <w:b/>
          <w:sz w:val="24"/>
          <w:szCs w:val="24"/>
        </w:rPr>
        <w:t>Название проекта _______________________________________________________________</w:t>
      </w:r>
    </w:p>
    <w:p w:rsidR="003F2481" w:rsidRPr="00273CE6" w:rsidRDefault="003F2481" w:rsidP="003F2481">
      <w:pPr>
        <w:pStyle w:val="21"/>
        <w:spacing w:line="228" w:lineRule="auto"/>
        <w:ind w:left="0"/>
        <w:rPr>
          <w:b/>
          <w:sz w:val="24"/>
          <w:szCs w:val="24"/>
        </w:rPr>
      </w:pPr>
      <w:r w:rsidRPr="00273CE6">
        <w:rPr>
          <w:b/>
          <w:sz w:val="24"/>
          <w:szCs w:val="24"/>
        </w:rPr>
        <w:t>________________________________________________________________________________</w:t>
      </w:r>
    </w:p>
    <w:p w:rsidR="003F2481" w:rsidRPr="00273CE6" w:rsidRDefault="003F2481" w:rsidP="003F2481">
      <w:pPr>
        <w:pStyle w:val="21"/>
        <w:spacing w:line="228" w:lineRule="auto"/>
        <w:ind w:firstLine="709"/>
        <w:rPr>
          <w:b/>
          <w:sz w:val="24"/>
          <w:szCs w:val="24"/>
        </w:rPr>
      </w:pPr>
    </w:p>
    <w:p w:rsidR="003F2481" w:rsidRPr="00273CE6" w:rsidRDefault="003F2481" w:rsidP="003F2481">
      <w:pPr>
        <w:pStyle w:val="21"/>
        <w:spacing w:line="228" w:lineRule="auto"/>
        <w:ind w:left="0"/>
        <w:rPr>
          <w:b/>
          <w:sz w:val="24"/>
          <w:szCs w:val="24"/>
        </w:rPr>
      </w:pPr>
      <w:r w:rsidRPr="00273CE6">
        <w:rPr>
          <w:b/>
          <w:sz w:val="24"/>
          <w:szCs w:val="24"/>
        </w:rPr>
        <w:t>Описание проблематики и актуальность нововведения:  ________________________________________________________________________________</w:t>
      </w:r>
    </w:p>
    <w:p w:rsidR="003F2481" w:rsidRPr="00273CE6" w:rsidRDefault="003F2481" w:rsidP="003F2481">
      <w:pPr>
        <w:pStyle w:val="21"/>
        <w:spacing w:line="228" w:lineRule="auto"/>
        <w:ind w:firstLine="709"/>
        <w:rPr>
          <w:sz w:val="18"/>
          <w:szCs w:val="18"/>
        </w:rPr>
      </w:pPr>
      <w:r w:rsidRPr="00273CE6">
        <w:rPr>
          <w:sz w:val="18"/>
          <w:szCs w:val="18"/>
        </w:rPr>
        <w:t>(кратко указать основные проблемы, обозначить актуальность)</w:t>
      </w:r>
    </w:p>
    <w:p w:rsidR="003F2481" w:rsidRPr="00273CE6" w:rsidRDefault="003F2481" w:rsidP="003F2481">
      <w:pPr>
        <w:pStyle w:val="21"/>
        <w:spacing w:line="228" w:lineRule="auto"/>
        <w:ind w:left="0"/>
        <w:rPr>
          <w:b/>
          <w:sz w:val="24"/>
          <w:szCs w:val="24"/>
        </w:rPr>
      </w:pPr>
      <w:r w:rsidRPr="00273CE6">
        <w:rPr>
          <w:b/>
          <w:sz w:val="24"/>
          <w:szCs w:val="24"/>
        </w:rPr>
        <w:t>________________________________________________________________________________</w:t>
      </w:r>
    </w:p>
    <w:p w:rsidR="003F2481" w:rsidRPr="00273CE6" w:rsidRDefault="003F2481" w:rsidP="003F2481">
      <w:pPr>
        <w:pStyle w:val="21"/>
        <w:spacing w:line="228" w:lineRule="auto"/>
        <w:ind w:firstLine="709"/>
        <w:rPr>
          <w:b/>
          <w:sz w:val="24"/>
          <w:szCs w:val="24"/>
        </w:rPr>
      </w:pPr>
    </w:p>
    <w:p w:rsidR="003F2481" w:rsidRPr="00273CE6" w:rsidRDefault="003F2481" w:rsidP="003F2481">
      <w:pPr>
        <w:pStyle w:val="21"/>
        <w:spacing w:line="228" w:lineRule="auto"/>
        <w:ind w:left="0"/>
        <w:rPr>
          <w:b/>
          <w:sz w:val="24"/>
          <w:szCs w:val="24"/>
        </w:rPr>
      </w:pPr>
      <w:r w:rsidRPr="00273CE6">
        <w:rPr>
          <w:b/>
          <w:sz w:val="24"/>
          <w:szCs w:val="24"/>
        </w:rPr>
        <w:t>Область применения:  ________________________________________________________________________________</w:t>
      </w:r>
    </w:p>
    <w:p w:rsidR="003F2481" w:rsidRPr="00273CE6" w:rsidRDefault="003F2481" w:rsidP="003F2481">
      <w:pPr>
        <w:pStyle w:val="21"/>
        <w:spacing w:line="228" w:lineRule="auto"/>
        <w:rPr>
          <w:sz w:val="18"/>
          <w:szCs w:val="18"/>
        </w:rPr>
      </w:pPr>
      <w:r w:rsidRPr="00273CE6">
        <w:rPr>
          <w:sz w:val="18"/>
          <w:szCs w:val="18"/>
        </w:rPr>
        <w:t>(где и для кого планируется внедрять /внедрено нововведение)</w:t>
      </w:r>
    </w:p>
    <w:p w:rsidR="003F2481" w:rsidRPr="00273CE6" w:rsidRDefault="003F2481" w:rsidP="003F2481">
      <w:pPr>
        <w:pStyle w:val="21"/>
        <w:spacing w:line="228" w:lineRule="auto"/>
        <w:ind w:left="0"/>
        <w:rPr>
          <w:b/>
          <w:sz w:val="24"/>
          <w:szCs w:val="24"/>
        </w:rPr>
      </w:pPr>
      <w:r w:rsidRPr="00273CE6">
        <w:rPr>
          <w:b/>
          <w:sz w:val="24"/>
          <w:szCs w:val="24"/>
        </w:rPr>
        <w:t>________________________________________________________________________________</w:t>
      </w:r>
    </w:p>
    <w:p w:rsidR="003F2481" w:rsidRPr="00273CE6" w:rsidRDefault="003F2481" w:rsidP="003F2481">
      <w:pPr>
        <w:pStyle w:val="21"/>
        <w:spacing w:line="228" w:lineRule="auto"/>
        <w:ind w:firstLine="709"/>
        <w:rPr>
          <w:b/>
          <w:sz w:val="24"/>
          <w:szCs w:val="24"/>
        </w:rPr>
      </w:pPr>
      <w:r w:rsidRPr="00273CE6">
        <w:rPr>
          <w:b/>
          <w:sz w:val="24"/>
          <w:szCs w:val="24"/>
        </w:rPr>
        <w:t>Проект подготовлен:</w:t>
      </w:r>
    </w:p>
    <w:p w:rsidR="003F2481" w:rsidRPr="00273CE6" w:rsidRDefault="003F2481" w:rsidP="003F2481">
      <w:pPr>
        <w:pStyle w:val="21"/>
        <w:spacing w:line="228" w:lineRule="auto"/>
        <w:ind w:left="0"/>
        <w:rPr>
          <w:sz w:val="24"/>
          <w:szCs w:val="24"/>
        </w:rPr>
      </w:pPr>
      <w:r w:rsidRPr="00273CE6">
        <w:rPr>
          <w:sz w:val="24"/>
          <w:szCs w:val="24"/>
        </w:rPr>
        <w:t>Фамилия, Имя, Отчество *_________________________________________________________</w:t>
      </w:r>
    </w:p>
    <w:p w:rsidR="003F2481" w:rsidRPr="00273CE6" w:rsidRDefault="003F2481" w:rsidP="003F2481">
      <w:pPr>
        <w:pStyle w:val="21"/>
        <w:spacing w:line="228" w:lineRule="auto"/>
        <w:ind w:left="0"/>
        <w:rPr>
          <w:sz w:val="24"/>
          <w:szCs w:val="24"/>
        </w:rPr>
      </w:pPr>
      <w:r w:rsidRPr="00273CE6">
        <w:rPr>
          <w:sz w:val="24"/>
          <w:szCs w:val="24"/>
        </w:rPr>
        <w:t>Место работы/ учебное заведение___________________________________________________</w:t>
      </w:r>
    </w:p>
    <w:p w:rsidR="003F2481" w:rsidRPr="00273CE6" w:rsidRDefault="003F2481" w:rsidP="003F2481">
      <w:pPr>
        <w:pStyle w:val="21"/>
        <w:spacing w:line="228" w:lineRule="auto"/>
        <w:ind w:left="0"/>
        <w:rPr>
          <w:sz w:val="24"/>
          <w:szCs w:val="24"/>
        </w:rPr>
      </w:pPr>
      <w:r w:rsidRPr="00273CE6">
        <w:rPr>
          <w:sz w:val="24"/>
          <w:szCs w:val="24"/>
        </w:rPr>
        <w:t>________________________________________________________________________________</w:t>
      </w:r>
    </w:p>
    <w:p w:rsidR="003F2481" w:rsidRPr="00273CE6" w:rsidRDefault="003F2481" w:rsidP="003F2481">
      <w:pPr>
        <w:pStyle w:val="21"/>
        <w:spacing w:line="228" w:lineRule="auto"/>
        <w:ind w:left="0"/>
        <w:rPr>
          <w:sz w:val="24"/>
          <w:szCs w:val="24"/>
        </w:rPr>
      </w:pPr>
      <w:r w:rsidRPr="00273CE6">
        <w:rPr>
          <w:sz w:val="24"/>
          <w:szCs w:val="24"/>
        </w:rPr>
        <w:t>Возраст______</w:t>
      </w:r>
    </w:p>
    <w:p w:rsidR="003F2481" w:rsidRPr="00273CE6" w:rsidRDefault="003F2481" w:rsidP="003F2481">
      <w:pPr>
        <w:pStyle w:val="21"/>
        <w:spacing w:line="228" w:lineRule="auto"/>
        <w:ind w:left="0"/>
        <w:rPr>
          <w:sz w:val="24"/>
          <w:szCs w:val="24"/>
        </w:rPr>
      </w:pPr>
      <w:r w:rsidRPr="00273CE6">
        <w:rPr>
          <w:sz w:val="24"/>
          <w:szCs w:val="24"/>
        </w:rPr>
        <w:t>Табельный номер (при наличии) _______________</w:t>
      </w:r>
    </w:p>
    <w:p w:rsidR="003F2481" w:rsidRPr="00273CE6" w:rsidRDefault="003F2481" w:rsidP="003F2481">
      <w:pPr>
        <w:pStyle w:val="21"/>
        <w:spacing w:line="228" w:lineRule="auto"/>
        <w:ind w:left="0"/>
        <w:rPr>
          <w:sz w:val="24"/>
          <w:szCs w:val="24"/>
        </w:rPr>
      </w:pPr>
      <w:proofErr w:type="gramStart"/>
      <w:r w:rsidRPr="00273CE6">
        <w:rPr>
          <w:sz w:val="24"/>
          <w:szCs w:val="24"/>
          <w:lang w:val="en-US"/>
        </w:rPr>
        <w:t>e</w:t>
      </w:r>
      <w:r w:rsidRPr="00273CE6">
        <w:rPr>
          <w:sz w:val="24"/>
          <w:szCs w:val="24"/>
        </w:rPr>
        <w:t>-</w:t>
      </w:r>
      <w:r w:rsidRPr="00273CE6">
        <w:rPr>
          <w:sz w:val="24"/>
          <w:szCs w:val="24"/>
          <w:lang w:val="en-US"/>
        </w:rPr>
        <w:t>mail</w:t>
      </w:r>
      <w:proofErr w:type="gramEnd"/>
      <w:r w:rsidRPr="00273CE6">
        <w:rPr>
          <w:sz w:val="24"/>
          <w:szCs w:val="24"/>
        </w:rPr>
        <w:t>: ________________________</w:t>
      </w:r>
    </w:p>
    <w:p w:rsidR="003F2481" w:rsidRPr="00273CE6" w:rsidRDefault="003F2481" w:rsidP="003F2481">
      <w:pPr>
        <w:pStyle w:val="21"/>
        <w:spacing w:line="228" w:lineRule="auto"/>
        <w:ind w:left="0"/>
        <w:rPr>
          <w:sz w:val="24"/>
          <w:szCs w:val="24"/>
        </w:rPr>
      </w:pPr>
      <w:proofErr w:type="spellStart"/>
      <w:r w:rsidRPr="00273CE6">
        <w:rPr>
          <w:sz w:val="24"/>
          <w:szCs w:val="24"/>
        </w:rPr>
        <w:t>тел</w:t>
      </w:r>
      <w:proofErr w:type="gramStart"/>
      <w:r w:rsidRPr="00273CE6">
        <w:rPr>
          <w:sz w:val="24"/>
          <w:szCs w:val="24"/>
        </w:rPr>
        <w:t>.р</w:t>
      </w:r>
      <w:proofErr w:type="gramEnd"/>
      <w:r w:rsidRPr="00273CE6">
        <w:rPr>
          <w:sz w:val="24"/>
          <w:szCs w:val="24"/>
        </w:rPr>
        <w:t>аб</w:t>
      </w:r>
      <w:proofErr w:type="spellEnd"/>
      <w:r w:rsidRPr="00273CE6">
        <w:rPr>
          <w:sz w:val="24"/>
          <w:szCs w:val="24"/>
        </w:rPr>
        <w:t>.: _______________________</w:t>
      </w:r>
    </w:p>
    <w:p w:rsidR="003F2481" w:rsidRPr="00273CE6" w:rsidRDefault="003F2481" w:rsidP="003F2481">
      <w:pPr>
        <w:pStyle w:val="21"/>
        <w:spacing w:line="228" w:lineRule="auto"/>
        <w:ind w:left="0"/>
        <w:rPr>
          <w:sz w:val="24"/>
          <w:szCs w:val="24"/>
        </w:rPr>
      </w:pPr>
      <w:proofErr w:type="spellStart"/>
      <w:r w:rsidRPr="00273CE6">
        <w:rPr>
          <w:sz w:val="24"/>
          <w:szCs w:val="24"/>
        </w:rPr>
        <w:t>тел</w:t>
      </w:r>
      <w:proofErr w:type="gramStart"/>
      <w:r w:rsidRPr="00273CE6">
        <w:rPr>
          <w:sz w:val="24"/>
          <w:szCs w:val="24"/>
        </w:rPr>
        <w:t>.с</w:t>
      </w:r>
      <w:proofErr w:type="gramEnd"/>
      <w:r w:rsidRPr="00273CE6">
        <w:rPr>
          <w:sz w:val="24"/>
          <w:szCs w:val="24"/>
        </w:rPr>
        <w:t>от</w:t>
      </w:r>
      <w:proofErr w:type="spellEnd"/>
      <w:r w:rsidRPr="00273CE6">
        <w:rPr>
          <w:sz w:val="24"/>
          <w:szCs w:val="24"/>
        </w:rPr>
        <w:t xml:space="preserve">.: _______________________ </w:t>
      </w:r>
    </w:p>
    <w:p w:rsidR="003F2481" w:rsidRPr="00273CE6" w:rsidRDefault="003F2481" w:rsidP="003F2481">
      <w:pPr>
        <w:pStyle w:val="21"/>
        <w:spacing w:line="228" w:lineRule="auto"/>
        <w:ind w:left="0"/>
        <w:rPr>
          <w:i/>
          <w:sz w:val="24"/>
          <w:szCs w:val="24"/>
        </w:rPr>
      </w:pPr>
      <w:r w:rsidRPr="00273CE6">
        <w:rPr>
          <w:i/>
          <w:sz w:val="24"/>
          <w:szCs w:val="24"/>
        </w:rPr>
        <w:t>*Если работа подготовлена группой, то аналогично указываются данные других участников.</w:t>
      </w:r>
    </w:p>
    <w:p w:rsidR="003F2481" w:rsidRPr="00273CE6" w:rsidRDefault="003F2481" w:rsidP="003F2481">
      <w:pPr>
        <w:pStyle w:val="21"/>
        <w:spacing w:line="228" w:lineRule="auto"/>
        <w:ind w:firstLine="709"/>
        <w:rPr>
          <w:b/>
          <w:sz w:val="24"/>
          <w:szCs w:val="24"/>
        </w:rPr>
      </w:pPr>
      <w:r w:rsidRPr="00273CE6">
        <w:rPr>
          <w:b/>
          <w:sz w:val="24"/>
          <w:szCs w:val="24"/>
        </w:rPr>
        <w:t>Примечание:</w:t>
      </w:r>
    </w:p>
    <w:p w:rsidR="003F2481" w:rsidRPr="00273CE6" w:rsidRDefault="003F2481" w:rsidP="003F2481">
      <w:pPr>
        <w:shd w:val="clear" w:color="auto" w:fill="FFFFFF"/>
        <w:rPr>
          <w:sz w:val="24"/>
          <w:szCs w:val="24"/>
        </w:rPr>
      </w:pPr>
      <w:r w:rsidRPr="00273CE6">
        <w:rPr>
          <w:sz w:val="24"/>
          <w:szCs w:val="24"/>
        </w:rPr>
        <w:t>Подписи в заявке на участие в конференции подтверждают:</w:t>
      </w:r>
    </w:p>
    <w:p w:rsidR="003F2481" w:rsidRPr="00273CE6" w:rsidRDefault="003F2481" w:rsidP="003F2481">
      <w:pPr>
        <w:numPr>
          <w:ilvl w:val="0"/>
          <w:numId w:val="12"/>
        </w:numPr>
        <w:shd w:val="clear" w:color="auto" w:fill="FFFFFF"/>
        <w:tabs>
          <w:tab w:val="clear" w:pos="96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273CE6">
        <w:rPr>
          <w:sz w:val="24"/>
          <w:szCs w:val="24"/>
        </w:rPr>
        <w:t>ознакомление с Положением о проведении конференции и с критериями оценки работ;</w:t>
      </w:r>
    </w:p>
    <w:p w:rsidR="003F2481" w:rsidRPr="00273CE6" w:rsidRDefault="003F2481" w:rsidP="003F2481">
      <w:pPr>
        <w:numPr>
          <w:ilvl w:val="0"/>
          <w:numId w:val="12"/>
        </w:numPr>
        <w:shd w:val="clear" w:color="auto" w:fill="FFFFFF"/>
        <w:tabs>
          <w:tab w:val="clear" w:pos="96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273CE6">
        <w:rPr>
          <w:sz w:val="24"/>
          <w:szCs w:val="24"/>
        </w:rPr>
        <w:t>согласие на использование персональных данных исключительно в целях организации и проведения открытой научно-практической конференции молодых ученых и специалистов «Молодёжь. Проекты. Идеи».</w:t>
      </w:r>
    </w:p>
    <w:p w:rsidR="003F2481" w:rsidRPr="00273CE6" w:rsidRDefault="003F2481" w:rsidP="003F2481">
      <w:pPr>
        <w:numPr>
          <w:ilvl w:val="0"/>
          <w:numId w:val="12"/>
        </w:numPr>
        <w:shd w:val="clear" w:color="auto" w:fill="FFFFFF"/>
        <w:tabs>
          <w:tab w:val="clear" w:pos="96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proofErr w:type="gramStart"/>
      <w:r w:rsidRPr="00273CE6">
        <w:rPr>
          <w:sz w:val="24"/>
          <w:szCs w:val="24"/>
        </w:rPr>
        <w:t>п</w:t>
      </w:r>
      <w:proofErr w:type="gramEnd"/>
      <w:r w:rsidRPr="00273CE6">
        <w:rPr>
          <w:sz w:val="24"/>
          <w:szCs w:val="24"/>
        </w:rPr>
        <w:t>ередачу права на некоммерческое использование подготовленных к конференции материалов организаторам конференции для размещения в электронном сборнике и интрасети ИАЗ (в случае отсутствия  в проекте сведений конфиденциального характера).</w:t>
      </w:r>
    </w:p>
    <w:p w:rsidR="003F2481" w:rsidRPr="00273CE6" w:rsidRDefault="003F2481" w:rsidP="003F2481">
      <w:pPr>
        <w:shd w:val="clear" w:color="auto" w:fill="FFFFFF"/>
        <w:ind w:left="2880" w:firstLine="720"/>
        <w:jc w:val="both"/>
        <w:rPr>
          <w:sz w:val="24"/>
          <w:szCs w:val="24"/>
        </w:rPr>
      </w:pPr>
      <w:r w:rsidRPr="00273CE6">
        <w:rPr>
          <w:sz w:val="24"/>
          <w:szCs w:val="24"/>
        </w:rPr>
        <w:t>_________________     /___________________________</w:t>
      </w:r>
      <w:r>
        <w:rPr>
          <w:sz w:val="24"/>
          <w:szCs w:val="24"/>
        </w:rPr>
        <w:t>____</w:t>
      </w:r>
      <w:r w:rsidRPr="00273CE6">
        <w:rPr>
          <w:sz w:val="24"/>
          <w:szCs w:val="24"/>
        </w:rPr>
        <w:t>/*</w:t>
      </w:r>
    </w:p>
    <w:p w:rsidR="003F2481" w:rsidRPr="00273CE6" w:rsidRDefault="003F2481" w:rsidP="003F2481">
      <w:pPr>
        <w:shd w:val="clear" w:color="auto" w:fill="FFFFFF"/>
        <w:ind w:firstLine="709"/>
        <w:jc w:val="both"/>
        <w:rPr>
          <w:sz w:val="18"/>
          <w:szCs w:val="18"/>
        </w:rPr>
      </w:pPr>
      <w:r w:rsidRPr="00273CE6">
        <w:rPr>
          <w:sz w:val="18"/>
          <w:szCs w:val="18"/>
        </w:rPr>
        <w:t xml:space="preserve">                                                                        (подпись, дата)                                        (расшифровка подписи)</w:t>
      </w:r>
    </w:p>
    <w:p w:rsidR="003F2481" w:rsidRPr="00273CE6" w:rsidRDefault="003F2481" w:rsidP="003F2481">
      <w:pPr>
        <w:shd w:val="clear" w:color="auto" w:fill="FFFFFF"/>
        <w:rPr>
          <w:i/>
          <w:sz w:val="24"/>
          <w:szCs w:val="24"/>
        </w:rPr>
      </w:pPr>
      <w:r w:rsidRPr="00273CE6">
        <w:rPr>
          <w:i/>
          <w:sz w:val="24"/>
          <w:szCs w:val="24"/>
        </w:rPr>
        <w:t>*Если работа подготовлена группой, в заявке аналогично расписываются все участники.</w:t>
      </w:r>
    </w:p>
    <w:p w:rsidR="003F2481" w:rsidRPr="00273CE6" w:rsidRDefault="003F2481" w:rsidP="003F2481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3F2481" w:rsidRDefault="003F2481" w:rsidP="003F2481">
      <w:pPr>
        <w:shd w:val="clear" w:color="auto" w:fill="FFFFFF"/>
        <w:ind w:left="3544" w:firstLine="56"/>
        <w:jc w:val="both"/>
        <w:rPr>
          <w:sz w:val="24"/>
          <w:szCs w:val="24"/>
        </w:rPr>
      </w:pPr>
      <w:r w:rsidRPr="00273CE6">
        <w:rPr>
          <w:sz w:val="24"/>
          <w:szCs w:val="24"/>
        </w:rPr>
        <w:t>Начальник подразделения/</w:t>
      </w:r>
      <w:r>
        <w:rPr>
          <w:sz w:val="24"/>
          <w:szCs w:val="24"/>
        </w:rPr>
        <w:t>научный руководитель</w:t>
      </w:r>
    </w:p>
    <w:p w:rsidR="003F2481" w:rsidRDefault="003F2481" w:rsidP="003F2481">
      <w:pPr>
        <w:shd w:val="clear" w:color="auto" w:fill="FFFFFF"/>
        <w:ind w:left="3544" w:firstLine="56"/>
        <w:jc w:val="both"/>
        <w:rPr>
          <w:sz w:val="24"/>
          <w:szCs w:val="24"/>
        </w:rPr>
      </w:pPr>
    </w:p>
    <w:p w:rsidR="003F2481" w:rsidRDefault="003F2481" w:rsidP="003F2481">
      <w:pPr>
        <w:shd w:val="clear" w:color="auto" w:fill="FFFFFF"/>
        <w:ind w:left="3544" w:firstLine="5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Pr="00273CE6">
        <w:rPr>
          <w:sz w:val="24"/>
          <w:szCs w:val="24"/>
        </w:rPr>
        <w:t>/</w:t>
      </w:r>
      <w:r>
        <w:rPr>
          <w:sz w:val="24"/>
          <w:szCs w:val="24"/>
        </w:rPr>
        <w:t xml:space="preserve"> _____________________________/</w:t>
      </w:r>
    </w:p>
    <w:p w:rsidR="003F2481" w:rsidRDefault="003F2481" w:rsidP="003F2481">
      <w:pPr>
        <w:shd w:val="clear" w:color="auto" w:fill="FFFFFF"/>
        <w:ind w:left="3544" w:firstLine="56"/>
        <w:jc w:val="both"/>
        <w:rPr>
          <w:sz w:val="24"/>
          <w:szCs w:val="24"/>
        </w:rPr>
      </w:pPr>
    </w:p>
    <w:p w:rsidR="003F2481" w:rsidRDefault="003F248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F2481" w:rsidRPr="00352FC0" w:rsidRDefault="003F2481" w:rsidP="003F2481">
      <w:pPr>
        <w:jc w:val="right"/>
      </w:pPr>
      <w:r w:rsidRPr="00352FC0">
        <w:lastRenderedPageBreak/>
        <w:t xml:space="preserve">Приложение № 2 к Положению </w:t>
      </w:r>
    </w:p>
    <w:p w:rsidR="003F2481" w:rsidRPr="00273CE6" w:rsidRDefault="003F2481" w:rsidP="003F2481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3F2481" w:rsidRPr="00273CE6" w:rsidRDefault="003F2481" w:rsidP="003F2481">
      <w:pPr>
        <w:pStyle w:val="21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273CE6">
        <w:rPr>
          <w:b/>
          <w:sz w:val="24"/>
          <w:szCs w:val="24"/>
        </w:rPr>
        <w:t>Требования к научным статьям</w:t>
      </w:r>
    </w:p>
    <w:p w:rsidR="003F2481" w:rsidRPr="00273CE6" w:rsidRDefault="003F2481" w:rsidP="003F2481">
      <w:pPr>
        <w:pStyle w:val="21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273CE6">
        <w:rPr>
          <w:b/>
          <w:sz w:val="24"/>
          <w:szCs w:val="24"/>
        </w:rPr>
        <w:t xml:space="preserve">участников в </w:t>
      </w:r>
      <w:r w:rsidRPr="00273CE6">
        <w:rPr>
          <w:b/>
          <w:sz w:val="24"/>
          <w:szCs w:val="24"/>
          <w:lang w:val="en-US"/>
        </w:rPr>
        <w:t>IX</w:t>
      </w:r>
      <w:r w:rsidRPr="00273CE6">
        <w:rPr>
          <w:b/>
          <w:sz w:val="24"/>
          <w:szCs w:val="24"/>
        </w:rPr>
        <w:t xml:space="preserve"> открытой научно-практической конференции молодых ученых и специалистов «Молодёжь. Проекты. Идеи»</w:t>
      </w:r>
    </w:p>
    <w:p w:rsidR="003F2481" w:rsidRPr="00273CE6" w:rsidRDefault="003F2481" w:rsidP="003F2481">
      <w:pPr>
        <w:pStyle w:val="21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3F2481" w:rsidRPr="00273CE6" w:rsidRDefault="003F2481" w:rsidP="003F2481">
      <w:pPr>
        <w:pStyle w:val="21"/>
        <w:spacing w:after="0" w:line="240" w:lineRule="auto"/>
        <w:ind w:left="0" w:firstLine="567"/>
        <w:jc w:val="both"/>
        <w:rPr>
          <w:sz w:val="24"/>
          <w:szCs w:val="24"/>
        </w:rPr>
      </w:pPr>
      <w:r w:rsidRPr="00273CE6">
        <w:rPr>
          <w:sz w:val="24"/>
          <w:szCs w:val="24"/>
          <w:lang w:val="en-US"/>
        </w:rPr>
        <w:t>I</w:t>
      </w:r>
      <w:r w:rsidRPr="00273CE6">
        <w:rPr>
          <w:sz w:val="24"/>
          <w:szCs w:val="24"/>
        </w:rPr>
        <w:t xml:space="preserve">. Описательная часть статьи оформляется в текстовом редакторе </w:t>
      </w:r>
      <w:proofErr w:type="spellStart"/>
      <w:r w:rsidRPr="00273CE6">
        <w:rPr>
          <w:sz w:val="24"/>
          <w:szCs w:val="24"/>
        </w:rPr>
        <w:t>Microsoft</w:t>
      </w:r>
      <w:proofErr w:type="spellEnd"/>
      <w:r w:rsidRPr="00273CE6">
        <w:rPr>
          <w:sz w:val="24"/>
          <w:szCs w:val="24"/>
        </w:rPr>
        <w:t xml:space="preserve"> </w:t>
      </w:r>
      <w:proofErr w:type="spellStart"/>
      <w:r w:rsidRPr="00273CE6">
        <w:rPr>
          <w:sz w:val="24"/>
          <w:szCs w:val="24"/>
        </w:rPr>
        <w:t>Office</w:t>
      </w:r>
      <w:proofErr w:type="spellEnd"/>
      <w:r w:rsidRPr="00273CE6">
        <w:rPr>
          <w:sz w:val="24"/>
          <w:szCs w:val="24"/>
        </w:rPr>
        <w:t xml:space="preserve"> </w:t>
      </w:r>
      <w:proofErr w:type="spellStart"/>
      <w:r w:rsidRPr="00273CE6">
        <w:rPr>
          <w:sz w:val="24"/>
          <w:szCs w:val="24"/>
        </w:rPr>
        <w:t>Word</w:t>
      </w:r>
      <w:proofErr w:type="spellEnd"/>
      <w:r w:rsidRPr="00273CE6">
        <w:rPr>
          <w:sz w:val="24"/>
          <w:szCs w:val="24"/>
        </w:rPr>
        <w:t xml:space="preserve"> (любая версия):</w:t>
      </w:r>
    </w:p>
    <w:p w:rsidR="003F2481" w:rsidRPr="00273CE6" w:rsidRDefault="003F2481" w:rsidP="003F2481">
      <w:pPr>
        <w:numPr>
          <w:ilvl w:val="0"/>
          <w:numId w:val="12"/>
        </w:numPr>
        <w:shd w:val="clear" w:color="auto" w:fill="FFFFFF"/>
        <w:tabs>
          <w:tab w:val="clear" w:pos="96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273CE6">
        <w:rPr>
          <w:sz w:val="24"/>
          <w:szCs w:val="24"/>
        </w:rPr>
        <w:t>Объем не более 6 страниц (вместе с приложениями и списком использованных материалов).</w:t>
      </w:r>
    </w:p>
    <w:p w:rsidR="003F2481" w:rsidRPr="00273CE6" w:rsidRDefault="003F2481" w:rsidP="003F2481">
      <w:pPr>
        <w:numPr>
          <w:ilvl w:val="0"/>
          <w:numId w:val="12"/>
        </w:numPr>
        <w:shd w:val="clear" w:color="auto" w:fill="FFFFFF"/>
        <w:tabs>
          <w:tab w:val="clear" w:pos="960"/>
          <w:tab w:val="num" w:pos="142"/>
          <w:tab w:val="left" w:pos="284"/>
        </w:tabs>
        <w:ind w:left="0" w:firstLine="0"/>
        <w:jc w:val="both"/>
        <w:rPr>
          <w:sz w:val="24"/>
          <w:szCs w:val="24"/>
        </w:rPr>
      </w:pPr>
      <w:proofErr w:type="gramStart"/>
      <w:r w:rsidRPr="00273CE6">
        <w:rPr>
          <w:sz w:val="24"/>
          <w:szCs w:val="24"/>
        </w:rPr>
        <w:t xml:space="preserve">Шрифт – </w:t>
      </w:r>
      <w:proofErr w:type="spellStart"/>
      <w:r w:rsidRPr="00273CE6">
        <w:rPr>
          <w:sz w:val="24"/>
          <w:szCs w:val="24"/>
        </w:rPr>
        <w:t>Times</w:t>
      </w:r>
      <w:proofErr w:type="spellEnd"/>
      <w:r w:rsidRPr="00273CE6">
        <w:rPr>
          <w:sz w:val="24"/>
          <w:szCs w:val="24"/>
        </w:rPr>
        <w:t xml:space="preserve"> </w:t>
      </w:r>
      <w:proofErr w:type="spellStart"/>
      <w:r w:rsidRPr="00273CE6">
        <w:rPr>
          <w:sz w:val="24"/>
          <w:szCs w:val="24"/>
        </w:rPr>
        <w:t>New</w:t>
      </w:r>
      <w:proofErr w:type="spellEnd"/>
      <w:r w:rsidRPr="00273CE6">
        <w:rPr>
          <w:sz w:val="24"/>
          <w:szCs w:val="24"/>
        </w:rPr>
        <w:t xml:space="preserve"> </w:t>
      </w:r>
      <w:proofErr w:type="spellStart"/>
      <w:r w:rsidRPr="00273CE6">
        <w:rPr>
          <w:sz w:val="24"/>
          <w:szCs w:val="24"/>
        </w:rPr>
        <w:t>Roman</w:t>
      </w:r>
      <w:proofErr w:type="spellEnd"/>
      <w:r w:rsidRPr="00273CE6">
        <w:rPr>
          <w:sz w:val="24"/>
          <w:szCs w:val="24"/>
        </w:rPr>
        <w:t xml:space="preserve"> 12, междустрочный интервал – 1, поля – верхнее, правое, нижнее – 2, левое - </w:t>
      </w:r>
      <w:smartTag w:uri="urn:schemas-microsoft-com:office:smarttags" w:element="metricconverter">
        <w:smartTagPr>
          <w:attr w:name="ProductID" w:val="1 см"/>
        </w:smartTagPr>
        <w:r w:rsidRPr="00273CE6">
          <w:rPr>
            <w:sz w:val="24"/>
            <w:szCs w:val="24"/>
          </w:rPr>
          <w:t>3 см</w:t>
        </w:r>
      </w:smartTag>
      <w:r w:rsidRPr="00273CE6">
        <w:rPr>
          <w:sz w:val="24"/>
          <w:szCs w:val="24"/>
        </w:rPr>
        <w:t xml:space="preserve">., абзацный отступ </w:t>
      </w:r>
      <w:smartTag w:uri="urn:schemas-microsoft-com:office:smarttags" w:element="metricconverter">
        <w:smartTagPr>
          <w:attr w:name="ProductID" w:val="1 см"/>
        </w:smartTagPr>
        <w:r w:rsidRPr="00273CE6">
          <w:rPr>
            <w:sz w:val="24"/>
            <w:szCs w:val="24"/>
          </w:rPr>
          <w:t>1 см</w:t>
        </w:r>
      </w:smartTag>
      <w:r w:rsidRPr="00273CE6">
        <w:rPr>
          <w:sz w:val="24"/>
          <w:szCs w:val="24"/>
        </w:rPr>
        <w:t>, выравнивание текста – по ширине.</w:t>
      </w:r>
      <w:proofErr w:type="gramEnd"/>
    </w:p>
    <w:p w:rsidR="003F2481" w:rsidRPr="00273CE6" w:rsidRDefault="003F2481" w:rsidP="003F2481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3F2481" w:rsidRPr="00273CE6" w:rsidRDefault="003F2481" w:rsidP="003F2481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 w:rsidRPr="00273CE6">
        <w:rPr>
          <w:sz w:val="24"/>
          <w:szCs w:val="24"/>
          <w:lang w:val="en-US"/>
        </w:rPr>
        <w:t>II</w:t>
      </w:r>
      <w:r w:rsidRPr="00273CE6">
        <w:rPr>
          <w:sz w:val="24"/>
          <w:szCs w:val="24"/>
        </w:rPr>
        <w:t>. Описательная часть статьи должна состоять из следующих обязательных элементов:</w:t>
      </w:r>
    </w:p>
    <w:p w:rsidR="003F2481" w:rsidRPr="00273CE6" w:rsidRDefault="003F2481" w:rsidP="003F2481">
      <w:pPr>
        <w:pStyle w:val="21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sz w:val="24"/>
          <w:szCs w:val="24"/>
        </w:rPr>
      </w:pPr>
      <w:r w:rsidRPr="00273CE6">
        <w:rPr>
          <w:sz w:val="24"/>
          <w:szCs w:val="24"/>
        </w:rPr>
        <w:t>Автор и соавтор проекта</w:t>
      </w:r>
    </w:p>
    <w:p w:rsidR="003F2481" w:rsidRPr="00273CE6" w:rsidRDefault="003F2481" w:rsidP="003F2481">
      <w:pPr>
        <w:pStyle w:val="21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sz w:val="24"/>
          <w:szCs w:val="24"/>
        </w:rPr>
      </w:pPr>
      <w:r w:rsidRPr="00273CE6">
        <w:rPr>
          <w:sz w:val="24"/>
          <w:szCs w:val="24"/>
        </w:rPr>
        <w:t>Аннотация</w:t>
      </w:r>
    </w:p>
    <w:p w:rsidR="003F2481" w:rsidRPr="00273CE6" w:rsidRDefault="003F2481" w:rsidP="003F2481">
      <w:pPr>
        <w:pStyle w:val="21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sz w:val="24"/>
          <w:szCs w:val="24"/>
        </w:rPr>
      </w:pPr>
      <w:r w:rsidRPr="00273CE6">
        <w:rPr>
          <w:sz w:val="24"/>
          <w:szCs w:val="24"/>
        </w:rPr>
        <w:t>Описание проблемы и пути ее решения</w:t>
      </w:r>
    </w:p>
    <w:p w:rsidR="003F2481" w:rsidRPr="00273CE6" w:rsidRDefault="003F2481" w:rsidP="003F2481">
      <w:pPr>
        <w:pStyle w:val="21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sz w:val="24"/>
          <w:szCs w:val="24"/>
        </w:rPr>
      </w:pPr>
      <w:r w:rsidRPr="00273CE6">
        <w:rPr>
          <w:sz w:val="24"/>
          <w:szCs w:val="24"/>
        </w:rPr>
        <w:t>Приложения и графические иллюстрации (при наличии)</w:t>
      </w:r>
    </w:p>
    <w:p w:rsidR="003F2481" w:rsidRPr="00273CE6" w:rsidRDefault="003F2481" w:rsidP="003F2481">
      <w:pPr>
        <w:pStyle w:val="21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sz w:val="24"/>
          <w:szCs w:val="24"/>
        </w:rPr>
      </w:pPr>
      <w:r w:rsidRPr="00273CE6">
        <w:rPr>
          <w:sz w:val="24"/>
          <w:szCs w:val="24"/>
        </w:rPr>
        <w:t>Список использованных материалов (книги, периодические издания, НД, КД, ТД, ссылки на ресурсы интернета).</w:t>
      </w:r>
    </w:p>
    <w:p w:rsidR="003F2481" w:rsidRPr="00273CE6" w:rsidRDefault="003F2481" w:rsidP="003F2481">
      <w:pPr>
        <w:pStyle w:val="21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sz w:val="24"/>
          <w:szCs w:val="24"/>
        </w:rPr>
      </w:pPr>
      <w:r w:rsidRPr="00273CE6">
        <w:rPr>
          <w:sz w:val="24"/>
          <w:szCs w:val="24"/>
        </w:rPr>
        <w:t>На последней странице статьи заполняется таблица сведений об авторах статьи (таблица №1)</w:t>
      </w:r>
    </w:p>
    <w:p w:rsidR="003F2481" w:rsidRPr="00273CE6" w:rsidRDefault="003F2481" w:rsidP="003F2481">
      <w:pPr>
        <w:shd w:val="clear" w:color="auto" w:fill="FFFFFF"/>
        <w:jc w:val="both"/>
        <w:rPr>
          <w:sz w:val="24"/>
          <w:szCs w:val="24"/>
        </w:rPr>
      </w:pPr>
    </w:p>
    <w:p w:rsidR="003F2481" w:rsidRPr="00273CE6" w:rsidRDefault="003F2481" w:rsidP="003F2481">
      <w:pPr>
        <w:shd w:val="clear" w:color="auto" w:fill="FFFFFF"/>
        <w:ind w:firstLine="709"/>
        <w:jc w:val="right"/>
        <w:rPr>
          <w:sz w:val="24"/>
          <w:szCs w:val="24"/>
        </w:rPr>
      </w:pPr>
      <w:r w:rsidRPr="00273CE6">
        <w:rPr>
          <w:sz w:val="24"/>
          <w:szCs w:val="24"/>
        </w:rPr>
        <w:t>Таблица №1</w:t>
      </w:r>
    </w:p>
    <w:p w:rsidR="003F2481" w:rsidRPr="00273CE6" w:rsidRDefault="003F2481" w:rsidP="003F2481">
      <w:pPr>
        <w:ind w:firstLine="709"/>
        <w:jc w:val="both"/>
        <w:rPr>
          <w:b/>
          <w:sz w:val="24"/>
          <w:szCs w:val="24"/>
        </w:rPr>
      </w:pPr>
      <w:r w:rsidRPr="00273CE6">
        <w:rPr>
          <w:b/>
          <w:sz w:val="24"/>
          <w:szCs w:val="24"/>
        </w:rPr>
        <w:t>Сведения об авторах статьи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770"/>
      </w:tblGrid>
      <w:tr w:rsidR="003F2481" w:rsidRPr="00273CE6" w:rsidTr="004C5F70">
        <w:tc>
          <w:tcPr>
            <w:tcW w:w="3119" w:type="dxa"/>
          </w:tcPr>
          <w:p w:rsidR="003F2481" w:rsidRPr="00273CE6" w:rsidRDefault="003F2481" w:rsidP="004C5F70">
            <w:pPr>
              <w:pStyle w:val="a9"/>
              <w:spacing w:before="0" w:beforeAutospacing="0" w:after="0" w:afterAutospacing="0"/>
              <w:ind w:left="426" w:hanging="426"/>
              <w:jc w:val="both"/>
            </w:pPr>
            <w:r w:rsidRPr="00273CE6">
              <w:t>ФИО</w:t>
            </w:r>
          </w:p>
        </w:tc>
        <w:tc>
          <w:tcPr>
            <w:tcW w:w="6770" w:type="dxa"/>
          </w:tcPr>
          <w:p w:rsidR="003F2481" w:rsidRPr="00273CE6" w:rsidRDefault="003F2481" w:rsidP="004C5F70">
            <w:pPr>
              <w:pStyle w:val="a9"/>
              <w:spacing w:before="0" w:beforeAutospacing="0" w:after="0" w:afterAutospacing="0"/>
              <w:jc w:val="both"/>
            </w:pPr>
          </w:p>
        </w:tc>
      </w:tr>
      <w:tr w:rsidR="003F2481" w:rsidRPr="00273CE6" w:rsidTr="004C5F70">
        <w:tc>
          <w:tcPr>
            <w:tcW w:w="3119" w:type="dxa"/>
          </w:tcPr>
          <w:p w:rsidR="003F2481" w:rsidRPr="00273CE6" w:rsidRDefault="003F2481" w:rsidP="004C5F70">
            <w:pPr>
              <w:pStyle w:val="a9"/>
              <w:spacing w:before="0" w:beforeAutospacing="0" w:after="0" w:afterAutospacing="0"/>
              <w:jc w:val="both"/>
            </w:pPr>
            <w:r w:rsidRPr="00273CE6">
              <w:t>Год рождения</w:t>
            </w:r>
          </w:p>
        </w:tc>
        <w:tc>
          <w:tcPr>
            <w:tcW w:w="6770" w:type="dxa"/>
          </w:tcPr>
          <w:p w:rsidR="003F2481" w:rsidRPr="00273CE6" w:rsidRDefault="003F2481" w:rsidP="004C5F70">
            <w:pPr>
              <w:pStyle w:val="a9"/>
              <w:spacing w:before="0" w:beforeAutospacing="0" w:after="0" w:afterAutospacing="0"/>
              <w:jc w:val="both"/>
            </w:pPr>
          </w:p>
        </w:tc>
      </w:tr>
      <w:tr w:rsidR="003F2481" w:rsidRPr="00273CE6" w:rsidTr="004C5F70">
        <w:tc>
          <w:tcPr>
            <w:tcW w:w="3119" w:type="dxa"/>
          </w:tcPr>
          <w:p w:rsidR="003F2481" w:rsidRPr="00273CE6" w:rsidRDefault="003F2481" w:rsidP="004C5F70">
            <w:pPr>
              <w:pStyle w:val="a9"/>
              <w:spacing w:before="0" w:beforeAutospacing="0" w:after="0" w:afterAutospacing="0"/>
              <w:jc w:val="both"/>
            </w:pPr>
            <w:r w:rsidRPr="00273CE6">
              <w:t>Место работы/место учебы</w:t>
            </w:r>
          </w:p>
        </w:tc>
        <w:tc>
          <w:tcPr>
            <w:tcW w:w="6770" w:type="dxa"/>
          </w:tcPr>
          <w:p w:rsidR="003F2481" w:rsidRPr="00273CE6" w:rsidRDefault="003F2481" w:rsidP="004C5F70">
            <w:pPr>
              <w:pStyle w:val="a9"/>
              <w:spacing w:before="0" w:beforeAutospacing="0" w:after="0" w:afterAutospacing="0"/>
              <w:jc w:val="both"/>
            </w:pPr>
          </w:p>
        </w:tc>
      </w:tr>
      <w:tr w:rsidR="003F2481" w:rsidRPr="00273CE6" w:rsidTr="004C5F70">
        <w:tc>
          <w:tcPr>
            <w:tcW w:w="3119" w:type="dxa"/>
          </w:tcPr>
          <w:p w:rsidR="003F2481" w:rsidRPr="00273CE6" w:rsidRDefault="003F2481" w:rsidP="004C5F70">
            <w:pPr>
              <w:pStyle w:val="a9"/>
              <w:spacing w:before="0" w:beforeAutospacing="0" w:after="0" w:afterAutospacing="0"/>
              <w:jc w:val="both"/>
            </w:pPr>
            <w:r w:rsidRPr="00273CE6">
              <w:t>Должность/учебная степень</w:t>
            </w:r>
          </w:p>
        </w:tc>
        <w:tc>
          <w:tcPr>
            <w:tcW w:w="6770" w:type="dxa"/>
          </w:tcPr>
          <w:p w:rsidR="003F2481" w:rsidRPr="00273CE6" w:rsidRDefault="003F2481" w:rsidP="004C5F70">
            <w:pPr>
              <w:pStyle w:val="a9"/>
              <w:spacing w:before="0" w:beforeAutospacing="0" w:after="0" w:afterAutospacing="0"/>
              <w:jc w:val="both"/>
            </w:pPr>
          </w:p>
        </w:tc>
      </w:tr>
      <w:tr w:rsidR="003F2481" w:rsidRPr="00273CE6" w:rsidTr="004C5F70">
        <w:tc>
          <w:tcPr>
            <w:tcW w:w="3119" w:type="dxa"/>
          </w:tcPr>
          <w:p w:rsidR="003F2481" w:rsidRPr="00273CE6" w:rsidRDefault="003F2481" w:rsidP="004C5F70">
            <w:pPr>
              <w:pStyle w:val="a9"/>
              <w:spacing w:before="0" w:beforeAutospacing="0" w:after="0" w:afterAutospacing="0"/>
              <w:jc w:val="both"/>
            </w:pPr>
            <w:r w:rsidRPr="00273CE6">
              <w:t>Электронный адрес</w:t>
            </w:r>
          </w:p>
        </w:tc>
        <w:tc>
          <w:tcPr>
            <w:tcW w:w="6770" w:type="dxa"/>
          </w:tcPr>
          <w:p w:rsidR="003F2481" w:rsidRPr="00273CE6" w:rsidRDefault="003F2481" w:rsidP="004C5F70">
            <w:pPr>
              <w:pStyle w:val="a9"/>
              <w:spacing w:before="0" w:beforeAutospacing="0" w:after="0" w:afterAutospacing="0"/>
              <w:jc w:val="both"/>
            </w:pPr>
          </w:p>
        </w:tc>
      </w:tr>
    </w:tbl>
    <w:p w:rsidR="003F2481" w:rsidRPr="00273CE6" w:rsidRDefault="003F2481" w:rsidP="003F2481">
      <w:pPr>
        <w:shd w:val="clear" w:color="auto" w:fill="FFFFFF"/>
        <w:ind w:left="426" w:firstLine="709"/>
        <w:jc w:val="both"/>
        <w:rPr>
          <w:sz w:val="24"/>
          <w:szCs w:val="24"/>
        </w:rPr>
      </w:pPr>
    </w:p>
    <w:p w:rsidR="003F2481" w:rsidRPr="00273CE6" w:rsidRDefault="003F2481" w:rsidP="003F2481">
      <w:pPr>
        <w:rPr>
          <w:sz w:val="24"/>
          <w:szCs w:val="24"/>
        </w:rPr>
      </w:pPr>
    </w:p>
    <w:p w:rsidR="003F2481" w:rsidRPr="00273CE6" w:rsidRDefault="003F2481" w:rsidP="003F2481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3F2481" w:rsidRPr="00273CE6" w:rsidRDefault="003F2481" w:rsidP="003F2481">
      <w:pPr>
        <w:shd w:val="clear" w:color="auto" w:fill="FFFFFF"/>
        <w:ind w:firstLine="709"/>
        <w:jc w:val="both"/>
        <w:rPr>
          <w:sz w:val="24"/>
          <w:szCs w:val="24"/>
        </w:rPr>
      </w:pPr>
      <w:r w:rsidRPr="00273CE6">
        <w:rPr>
          <w:sz w:val="24"/>
          <w:szCs w:val="24"/>
        </w:rPr>
        <w:t>Стати направляются в электронном виде.</w:t>
      </w:r>
    </w:p>
    <w:p w:rsidR="003F2481" w:rsidRPr="00273CE6" w:rsidRDefault="003F2481" w:rsidP="003F2481">
      <w:pPr>
        <w:pStyle w:val="21"/>
        <w:spacing w:after="0" w:line="240" w:lineRule="auto"/>
        <w:ind w:firstLine="709"/>
        <w:rPr>
          <w:b/>
          <w:sz w:val="24"/>
          <w:szCs w:val="24"/>
        </w:rPr>
      </w:pPr>
    </w:p>
    <w:p w:rsidR="003F2481" w:rsidRPr="00273CE6" w:rsidRDefault="003F2481" w:rsidP="003F2481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 w:rsidRPr="00273CE6">
        <w:rPr>
          <w:b/>
          <w:sz w:val="24"/>
          <w:szCs w:val="24"/>
        </w:rPr>
        <w:t xml:space="preserve">Внимание: </w:t>
      </w:r>
      <w:r w:rsidRPr="00273CE6">
        <w:rPr>
          <w:sz w:val="24"/>
          <w:szCs w:val="24"/>
        </w:rPr>
        <w:t>перед передачей экспертам, рабочая группа передает проекты в службу безопасности и режима ИАЗ на предмет отсутствия в работе сведений конфиденциального характера.</w:t>
      </w:r>
    </w:p>
    <w:p w:rsidR="003F2481" w:rsidRDefault="003F2481" w:rsidP="003F2481">
      <w:pPr>
        <w:shd w:val="clear" w:color="auto" w:fill="FFFFFF"/>
        <w:jc w:val="both"/>
        <w:rPr>
          <w:b/>
          <w:sz w:val="24"/>
          <w:szCs w:val="24"/>
        </w:rPr>
      </w:pPr>
    </w:p>
    <w:p w:rsidR="003F2481" w:rsidRDefault="003F2481" w:rsidP="003F2481">
      <w:pPr>
        <w:shd w:val="clear" w:color="auto" w:fill="FFFFFF"/>
        <w:jc w:val="both"/>
        <w:rPr>
          <w:b/>
          <w:sz w:val="24"/>
          <w:szCs w:val="24"/>
        </w:rPr>
      </w:pPr>
    </w:p>
    <w:p w:rsidR="003F2481" w:rsidRDefault="003F2481" w:rsidP="003F2481">
      <w:pPr>
        <w:shd w:val="clear" w:color="auto" w:fill="FFFFFF"/>
        <w:jc w:val="both"/>
        <w:rPr>
          <w:b/>
          <w:sz w:val="24"/>
          <w:szCs w:val="24"/>
        </w:rPr>
      </w:pPr>
    </w:p>
    <w:p w:rsidR="003F2481" w:rsidRDefault="003F248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F2481" w:rsidRPr="00352FC0" w:rsidRDefault="003F2481" w:rsidP="003F2481">
      <w:pPr>
        <w:pStyle w:val="21"/>
        <w:spacing w:after="0" w:line="240" w:lineRule="auto"/>
        <w:ind w:firstLine="709"/>
        <w:jc w:val="right"/>
      </w:pPr>
      <w:r w:rsidRPr="00352FC0">
        <w:lastRenderedPageBreak/>
        <w:t xml:space="preserve">Приложение № 3 к Положению </w:t>
      </w:r>
    </w:p>
    <w:p w:rsidR="003F2481" w:rsidRPr="00273CE6" w:rsidRDefault="003F2481" w:rsidP="003F2481">
      <w:pPr>
        <w:pStyle w:val="21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3F2481" w:rsidRPr="00273CE6" w:rsidRDefault="003F2481" w:rsidP="003F2481">
      <w:pPr>
        <w:pStyle w:val="21"/>
        <w:spacing w:after="0" w:line="240" w:lineRule="auto"/>
        <w:ind w:left="0"/>
        <w:jc w:val="center"/>
        <w:rPr>
          <w:b/>
          <w:sz w:val="24"/>
          <w:szCs w:val="24"/>
        </w:rPr>
      </w:pPr>
      <w:r w:rsidRPr="00273CE6">
        <w:rPr>
          <w:b/>
          <w:sz w:val="24"/>
          <w:szCs w:val="24"/>
        </w:rPr>
        <w:t>Требования к презентациям</w:t>
      </w:r>
    </w:p>
    <w:p w:rsidR="003F2481" w:rsidRPr="00273CE6" w:rsidRDefault="003F2481" w:rsidP="003F2481">
      <w:pPr>
        <w:pStyle w:val="21"/>
        <w:spacing w:after="0" w:line="240" w:lineRule="auto"/>
        <w:ind w:left="0"/>
        <w:jc w:val="center"/>
        <w:rPr>
          <w:b/>
          <w:sz w:val="24"/>
          <w:szCs w:val="24"/>
        </w:rPr>
      </w:pPr>
      <w:r w:rsidRPr="00273CE6">
        <w:rPr>
          <w:b/>
          <w:sz w:val="24"/>
          <w:szCs w:val="24"/>
        </w:rPr>
        <w:t xml:space="preserve">участников в </w:t>
      </w:r>
      <w:r w:rsidRPr="00273CE6">
        <w:rPr>
          <w:b/>
          <w:sz w:val="24"/>
          <w:szCs w:val="24"/>
          <w:lang w:val="en-US"/>
        </w:rPr>
        <w:t>IX</w:t>
      </w:r>
      <w:r w:rsidRPr="00273CE6">
        <w:rPr>
          <w:b/>
          <w:sz w:val="24"/>
          <w:szCs w:val="24"/>
        </w:rPr>
        <w:t xml:space="preserve"> открытой научно-практической конференции молодых ученых и специалистов «Молодёжь. Проекты. Идеи»</w:t>
      </w:r>
    </w:p>
    <w:p w:rsidR="003F2481" w:rsidRPr="00273CE6" w:rsidRDefault="003F2481" w:rsidP="003F2481">
      <w:pPr>
        <w:shd w:val="clear" w:color="auto" w:fill="FFFFFF"/>
        <w:jc w:val="both"/>
        <w:rPr>
          <w:sz w:val="24"/>
          <w:szCs w:val="24"/>
        </w:rPr>
      </w:pPr>
    </w:p>
    <w:p w:rsidR="003F2481" w:rsidRPr="00273CE6" w:rsidRDefault="003F2481" w:rsidP="003F2481">
      <w:pPr>
        <w:pStyle w:val="21"/>
        <w:spacing w:after="0" w:line="240" w:lineRule="auto"/>
        <w:ind w:left="0" w:firstLine="567"/>
        <w:jc w:val="both"/>
        <w:rPr>
          <w:sz w:val="24"/>
          <w:szCs w:val="24"/>
        </w:rPr>
      </w:pPr>
      <w:r w:rsidRPr="00273CE6">
        <w:rPr>
          <w:sz w:val="24"/>
          <w:szCs w:val="24"/>
          <w:lang w:val="en-US"/>
        </w:rPr>
        <w:t>I</w:t>
      </w:r>
      <w:r w:rsidRPr="00273CE6">
        <w:rPr>
          <w:sz w:val="24"/>
          <w:szCs w:val="24"/>
        </w:rPr>
        <w:t xml:space="preserve"> Проект должен быть оформлен дополнительно в виде презентации (выступления с докладом и использованием средств визуализации).</w:t>
      </w:r>
    </w:p>
    <w:p w:rsidR="003F2481" w:rsidRPr="00273CE6" w:rsidRDefault="003F2481" w:rsidP="003F2481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3F2481" w:rsidRPr="00273CE6" w:rsidRDefault="003F2481" w:rsidP="003F2481">
      <w:pPr>
        <w:pStyle w:val="21"/>
        <w:spacing w:after="0" w:line="240" w:lineRule="auto"/>
        <w:ind w:left="0" w:firstLine="567"/>
        <w:jc w:val="both"/>
        <w:rPr>
          <w:sz w:val="24"/>
          <w:szCs w:val="24"/>
        </w:rPr>
      </w:pPr>
      <w:r w:rsidRPr="00273CE6">
        <w:rPr>
          <w:sz w:val="24"/>
          <w:szCs w:val="24"/>
          <w:lang w:val="en-US"/>
        </w:rPr>
        <w:t>II</w:t>
      </w:r>
      <w:r w:rsidRPr="00273CE6">
        <w:rPr>
          <w:sz w:val="24"/>
          <w:szCs w:val="24"/>
        </w:rPr>
        <w:t xml:space="preserve"> Визуальная часть презентации оформляется в редакторе </w:t>
      </w:r>
      <w:proofErr w:type="spellStart"/>
      <w:r w:rsidRPr="00273CE6">
        <w:rPr>
          <w:sz w:val="24"/>
          <w:szCs w:val="24"/>
        </w:rPr>
        <w:t>Microsoft</w:t>
      </w:r>
      <w:proofErr w:type="spellEnd"/>
      <w:r w:rsidRPr="00273CE6">
        <w:rPr>
          <w:sz w:val="24"/>
          <w:szCs w:val="24"/>
        </w:rPr>
        <w:t xml:space="preserve"> </w:t>
      </w:r>
      <w:proofErr w:type="spellStart"/>
      <w:r w:rsidRPr="00273CE6">
        <w:rPr>
          <w:sz w:val="24"/>
          <w:szCs w:val="24"/>
        </w:rPr>
        <w:t>Office</w:t>
      </w:r>
      <w:proofErr w:type="spellEnd"/>
      <w:r w:rsidRPr="00273CE6">
        <w:rPr>
          <w:sz w:val="24"/>
          <w:szCs w:val="24"/>
        </w:rPr>
        <w:t xml:space="preserve"> </w:t>
      </w:r>
      <w:r w:rsidRPr="00273CE6">
        <w:rPr>
          <w:sz w:val="24"/>
          <w:szCs w:val="24"/>
          <w:lang w:val="en-US"/>
        </w:rPr>
        <w:t>PowerPoint</w:t>
      </w:r>
      <w:r w:rsidRPr="00273CE6">
        <w:rPr>
          <w:sz w:val="24"/>
          <w:szCs w:val="24"/>
        </w:rPr>
        <w:t xml:space="preserve"> (любая версия) объемом не более 10-15 слайдов и должна состоять из следующих обязательных элементов:</w:t>
      </w:r>
    </w:p>
    <w:p w:rsidR="003F2481" w:rsidRPr="00273CE6" w:rsidRDefault="003F2481" w:rsidP="003F2481">
      <w:pPr>
        <w:pStyle w:val="21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sz w:val="24"/>
          <w:szCs w:val="24"/>
        </w:rPr>
      </w:pPr>
      <w:r w:rsidRPr="00273CE6">
        <w:rPr>
          <w:b/>
          <w:sz w:val="24"/>
          <w:szCs w:val="24"/>
        </w:rPr>
        <w:t>Титульный слайд</w:t>
      </w:r>
      <w:r w:rsidRPr="00273CE6">
        <w:rPr>
          <w:sz w:val="24"/>
          <w:szCs w:val="24"/>
        </w:rPr>
        <w:t xml:space="preserve"> (1 слайд, на котором должны быть указано название проекта, предприятие, автор, принадлежность к Конференции).</w:t>
      </w:r>
    </w:p>
    <w:p w:rsidR="003F2481" w:rsidRPr="00273CE6" w:rsidRDefault="003F2481" w:rsidP="003F2481">
      <w:pPr>
        <w:pStyle w:val="21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b/>
          <w:sz w:val="24"/>
          <w:szCs w:val="24"/>
        </w:rPr>
      </w:pPr>
      <w:r w:rsidRPr="00273CE6">
        <w:rPr>
          <w:b/>
          <w:sz w:val="24"/>
          <w:szCs w:val="24"/>
        </w:rPr>
        <w:t xml:space="preserve">Основная часть, </w:t>
      </w:r>
      <w:r w:rsidRPr="00273CE6">
        <w:rPr>
          <w:sz w:val="24"/>
          <w:szCs w:val="24"/>
        </w:rPr>
        <w:t>отражающая основные тезисы проекта. Должна включать в себя следующие разделы:</w:t>
      </w:r>
    </w:p>
    <w:p w:rsidR="003F2481" w:rsidRPr="00273CE6" w:rsidRDefault="00352FC0" w:rsidP="003F2481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2481" w:rsidRPr="00273CE6">
        <w:rPr>
          <w:sz w:val="24"/>
          <w:szCs w:val="24"/>
        </w:rPr>
        <w:t>Объект, на который направлен проект, его состояние до внедрения проекта</w:t>
      </w:r>
    </w:p>
    <w:p w:rsidR="003F2481" w:rsidRPr="00273CE6" w:rsidRDefault="003F2481" w:rsidP="003F2481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  <w:r w:rsidRPr="00273CE6">
        <w:rPr>
          <w:sz w:val="24"/>
          <w:szCs w:val="24"/>
        </w:rPr>
        <w:t>- Цели проекта</w:t>
      </w:r>
    </w:p>
    <w:p w:rsidR="003F2481" w:rsidRPr="00273CE6" w:rsidRDefault="003F2481" w:rsidP="003F2481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  <w:r w:rsidRPr="00273CE6">
        <w:rPr>
          <w:sz w:val="24"/>
          <w:szCs w:val="24"/>
        </w:rPr>
        <w:t>- Суть проекта, этапы реализации</w:t>
      </w:r>
    </w:p>
    <w:p w:rsidR="003F2481" w:rsidRPr="00273CE6" w:rsidRDefault="003F2481" w:rsidP="003F2481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  <w:r w:rsidRPr="00273CE6">
        <w:rPr>
          <w:sz w:val="24"/>
          <w:szCs w:val="24"/>
        </w:rPr>
        <w:t>- Ожидаемый (полученный) результат</w:t>
      </w:r>
    </w:p>
    <w:p w:rsidR="003F2481" w:rsidRPr="00273CE6" w:rsidRDefault="003F2481" w:rsidP="003F2481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  <w:r w:rsidRPr="00273CE6">
        <w:rPr>
          <w:sz w:val="24"/>
          <w:szCs w:val="24"/>
        </w:rPr>
        <w:t>- Экономический эффект (при наличии).</w:t>
      </w:r>
    </w:p>
    <w:p w:rsidR="003F2481" w:rsidRPr="00273CE6" w:rsidRDefault="003F2481" w:rsidP="003F2481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3F2481" w:rsidRPr="00273CE6" w:rsidRDefault="003F2481" w:rsidP="003F2481">
      <w:pPr>
        <w:pStyle w:val="21"/>
        <w:spacing w:after="0" w:line="240" w:lineRule="auto"/>
        <w:ind w:left="0" w:firstLine="567"/>
        <w:jc w:val="both"/>
        <w:rPr>
          <w:sz w:val="24"/>
          <w:szCs w:val="24"/>
        </w:rPr>
      </w:pPr>
      <w:r w:rsidRPr="00273CE6">
        <w:rPr>
          <w:sz w:val="24"/>
          <w:szCs w:val="24"/>
          <w:lang w:val="en-US"/>
        </w:rPr>
        <w:t>III</w:t>
      </w:r>
      <w:r w:rsidRPr="00273CE6">
        <w:rPr>
          <w:sz w:val="24"/>
          <w:szCs w:val="24"/>
        </w:rPr>
        <w:t xml:space="preserve"> Продолжительность выступления участника (или группы участников): 10 минут, +10 минут отводится на вопросы экспертной комиссии и вопросы аудитории.</w:t>
      </w:r>
    </w:p>
    <w:p w:rsidR="003F2481" w:rsidRPr="00273CE6" w:rsidRDefault="003F2481" w:rsidP="003F2481">
      <w:pPr>
        <w:shd w:val="clear" w:color="auto" w:fill="FFFFFF"/>
        <w:jc w:val="both"/>
        <w:rPr>
          <w:sz w:val="24"/>
          <w:szCs w:val="24"/>
        </w:rPr>
      </w:pPr>
    </w:p>
    <w:p w:rsidR="003F2481" w:rsidRPr="00273CE6" w:rsidRDefault="003F2481" w:rsidP="003F2481">
      <w:pPr>
        <w:pStyle w:val="21"/>
        <w:spacing w:after="0" w:line="240" w:lineRule="auto"/>
        <w:ind w:left="0" w:firstLine="567"/>
        <w:jc w:val="both"/>
        <w:rPr>
          <w:b/>
          <w:sz w:val="24"/>
          <w:szCs w:val="24"/>
        </w:rPr>
      </w:pPr>
      <w:r w:rsidRPr="00273CE6">
        <w:rPr>
          <w:b/>
          <w:sz w:val="24"/>
          <w:szCs w:val="24"/>
        </w:rPr>
        <w:t>ВНИМАНИЕ!</w:t>
      </w:r>
    </w:p>
    <w:p w:rsidR="003F2481" w:rsidRPr="00352FC0" w:rsidRDefault="003F2481" w:rsidP="00352FC0">
      <w:pPr>
        <w:pStyle w:val="21"/>
        <w:spacing w:after="0" w:line="240" w:lineRule="auto"/>
        <w:ind w:left="0" w:firstLine="567"/>
        <w:jc w:val="both"/>
      </w:pPr>
      <w:r w:rsidRPr="00273CE6">
        <w:rPr>
          <w:sz w:val="24"/>
          <w:szCs w:val="24"/>
        </w:rPr>
        <w:t xml:space="preserve">Презентацию необходимо направить в электронном виде Ершовой Алёне Анатольевне </w:t>
      </w:r>
      <w:r w:rsidR="00352FC0">
        <w:rPr>
          <w:sz w:val="24"/>
          <w:szCs w:val="24"/>
        </w:rPr>
        <w:t xml:space="preserve">по </w:t>
      </w:r>
      <w:r w:rsidRPr="00273CE6">
        <w:rPr>
          <w:sz w:val="24"/>
          <w:szCs w:val="24"/>
          <w:lang w:val="en-US"/>
        </w:rPr>
        <w:t>e</w:t>
      </w:r>
      <w:r w:rsidRPr="00273CE6">
        <w:rPr>
          <w:sz w:val="24"/>
          <w:szCs w:val="24"/>
        </w:rPr>
        <w:t>-</w:t>
      </w:r>
      <w:r w:rsidRPr="00273CE6">
        <w:rPr>
          <w:sz w:val="24"/>
          <w:szCs w:val="24"/>
          <w:lang w:val="en-US"/>
        </w:rPr>
        <w:t>mail</w:t>
      </w:r>
      <w:r w:rsidRPr="00273CE6">
        <w:rPr>
          <w:sz w:val="24"/>
          <w:szCs w:val="24"/>
        </w:rPr>
        <w:t xml:space="preserve">: </w:t>
      </w:r>
      <w:hyperlink r:id="rId8" w:history="1">
        <w:r w:rsidRPr="00352FC0">
          <w:rPr>
            <w:rStyle w:val="a8"/>
            <w:color w:val="1F497D" w:themeColor="text2"/>
            <w:sz w:val="24"/>
            <w:szCs w:val="24"/>
            <w:lang w:val="en-US"/>
          </w:rPr>
          <w:t>Ershova</w:t>
        </w:r>
        <w:r w:rsidRPr="00352FC0">
          <w:rPr>
            <w:rStyle w:val="a8"/>
            <w:color w:val="1F497D" w:themeColor="text2"/>
            <w:sz w:val="24"/>
            <w:szCs w:val="24"/>
          </w:rPr>
          <w:t>_</w:t>
        </w:r>
        <w:r w:rsidRPr="00352FC0">
          <w:rPr>
            <w:rStyle w:val="a8"/>
            <w:color w:val="1F497D" w:themeColor="text2"/>
            <w:sz w:val="24"/>
            <w:szCs w:val="24"/>
            <w:lang w:val="en-US"/>
          </w:rPr>
          <w:t>aa</w:t>
        </w:r>
        <w:r w:rsidRPr="00352FC0">
          <w:rPr>
            <w:rStyle w:val="a8"/>
            <w:color w:val="1F497D" w:themeColor="text2"/>
            <w:sz w:val="24"/>
            <w:szCs w:val="24"/>
          </w:rPr>
          <w:t>@</w:t>
        </w:r>
        <w:r w:rsidRPr="00352FC0">
          <w:rPr>
            <w:rStyle w:val="a8"/>
            <w:color w:val="1F497D" w:themeColor="text2"/>
            <w:sz w:val="24"/>
            <w:szCs w:val="24"/>
            <w:lang w:val="en-US"/>
          </w:rPr>
          <w:t>irkut</w:t>
        </w:r>
        <w:r w:rsidRPr="00352FC0">
          <w:rPr>
            <w:rStyle w:val="a8"/>
            <w:color w:val="1F497D" w:themeColor="text2"/>
            <w:sz w:val="24"/>
            <w:szCs w:val="24"/>
          </w:rPr>
          <w:t>.</w:t>
        </w:r>
        <w:proofErr w:type="spellStart"/>
        <w:r w:rsidRPr="00352FC0">
          <w:rPr>
            <w:rStyle w:val="a8"/>
            <w:color w:val="1F497D" w:themeColor="text2"/>
            <w:sz w:val="24"/>
            <w:szCs w:val="24"/>
            <w:lang w:val="en-US"/>
          </w:rPr>
          <w:t>ru</w:t>
        </w:r>
        <w:proofErr w:type="spellEnd"/>
      </w:hyperlink>
      <w:r w:rsidR="00352FC0" w:rsidRPr="00352FC0">
        <w:rPr>
          <w:rStyle w:val="a8"/>
          <w:color w:val="auto"/>
          <w:sz w:val="24"/>
          <w:szCs w:val="24"/>
          <w:u w:val="none"/>
        </w:rPr>
        <w:t>,</w:t>
      </w:r>
      <w:r w:rsidRPr="00352FC0">
        <w:t xml:space="preserve"> </w:t>
      </w:r>
      <w:r w:rsidRPr="00273CE6">
        <w:rPr>
          <w:sz w:val="24"/>
          <w:szCs w:val="24"/>
        </w:rPr>
        <w:t>до 20.02.2021г.</w:t>
      </w:r>
    </w:p>
    <w:p w:rsidR="003F2481" w:rsidRPr="00273CE6" w:rsidRDefault="003F2481" w:rsidP="003F2481">
      <w:pPr>
        <w:shd w:val="clear" w:color="auto" w:fill="FFFFFF"/>
        <w:ind w:firstLine="567"/>
        <w:jc w:val="both"/>
        <w:rPr>
          <w:sz w:val="24"/>
          <w:szCs w:val="24"/>
        </w:rPr>
      </w:pPr>
      <w:r w:rsidRPr="00273CE6">
        <w:rPr>
          <w:sz w:val="24"/>
          <w:szCs w:val="24"/>
        </w:rPr>
        <w:t>Выступления и презентации по логике изложения материала должны соответствовать содержанию представленному проекту и отражать данные, указанные в нем. Запрещается на выступлении использовать данные, не использованные в описательной части проекта.</w:t>
      </w:r>
    </w:p>
    <w:p w:rsidR="003F2481" w:rsidRDefault="003F2481" w:rsidP="003F2481">
      <w:pPr>
        <w:shd w:val="clear" w:color="auto" w:fill="FFFFFF"/>
        <w:jc w:val="both"/>
        <w:rPr>
          <w:sz w:val="24"/>
          <w:szCs w:val="24"/>
        </w:rPr>
      </w:pPr>
    </w:p>
    <w:p w:rsidR="00352FC0" w:rsidRDefault="00352FC0" w:rsidP="003F2481">
      <w:pPr>
        <w:shd w:val="clear" w:color="auto" w:fill="FFFFFF"/>
        <w:jc w:val="both"/>
        <w:rPr>
          <w:sz w:val="24"/>
          <w:szCs w:val="24"/>
        </w:rPr>
      </w:pPr>
    </w:p>
    <w:p w:rsidR="00352FC0" w:rsidRDefault="00352FC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52FC0" w:rsidRPr="00273CE6" w:rsidRDefault="00352FC0" w:rsidP="00352FC0">
      <w:pPr>
        <w:pStyle w:val="21"/>
        <w:spacing w:line="228" w:lineRule="auto"/>
        <w:ind w:firstLine="709"/>
        <w:jc w:val="right"/>
      </w:pPr>
    </w:p>
    <w:p w:rsidR="00352FC0" w:rsidRPr="00352FC0" w:rsidRDefault="00352FC0" w:rsidP="00352FC0">
      <w:pPr>
        <w:pStyle w:val="21"/>
        <w:spacing w:after="0" w:line="240" w:lineRule="auto"/>
        <w:ind w:firstLine="709"/>
        <w:jc w:val="right"/>
      </w:pPr>
      <w:r w:rsidRPr="00352FC0">
        <w:t>Приложение № 4 к Положению</w:t>
      </w:r>
    </w:p>
    <w:p w:rsidR="00352FC0" w:rsidRPr="00273CE6" w:rsidRDefault="00352FC0" w:rsidP="00352FC0">
      <w:pPr>
        <w:pStyle w:val="21"/>
        <w:spacing w:after="0" w:line="240" w:lineRule="auto"/>
        <w:ind w:firstLine="1"/>
        <w:jc w:val="center"/>
        <w:rPr>
          <w:b/>
          <w:sz w:val="24"/>
          <w:szCs w:val="24"/>
        </w:rPr>
      </w:pPr>
    </w:p>
    <w:p w:rsidR="00352FC0" w:rsidRPr="00273CE6" w:rsidRDefault="00352FC0" w:rsidP="00352FC0">
      <w:pPr>
        <w:pStyle w:val="21"/>
        <w:spacing w:after="0" w:line="240" w:lineRule="auto"/>
        <w:ind w:firstLine="1"/>
        <w:jc w:val="center"/>
        <w:rPr>
          <w:b/>
          <w:sz w:val="24"/>
          <w:szCs w:val="24"/>
        </w:rPr>
      </w:pPr>
      <w:r w:rsidRPr="00273CE6">
        <w:rPr>
          <w:b/>
          <w:sz w:val="24"/>
          <w:szCs w:val="24"/>
        </w:rPr>
        <w:t>Экспертный лист оценки проектов</w:t>
      </w:r>
    </w:p>
    <w:p w:rsidR="00352FC0" w:rsidRPr="00273CE6" w:rsidRDefault="00352FC0" w:rsidP="00352FC0">
      <w:pPr>
        <w:jc w:val="center"/>
        <w:rPr>
          <w:b/>
          <w:sz w:val="24"/>
          <w:szCs w:val="24"/>
        </w:rPr>
      </w:pPr>
      <w:r w:rsidRPr="00273CE6">
        <w:rPr>
          <w:b/>
          <w:sz w:val="24"/>
          <w:szCs w:val="24"/>
        </w:rPr>
        <w:t xml:space="preserve">участников </w:t>
      </w:r>
      <w:r w:rsidRPr="00273CE6">
        <w:rPr>
          <w:b/>
          <w:sz w:val="24"/>
          <w:szCs w:val="24"/>
          <w:lang w:val="en-US"/>
        </w:rPr>
        <w:t>IX</w:t>
      </w:r>
      <w:r w:rsidRPr="00273CE6">
        <w:rPr>
          <w:b/>
          <w:sz w:val="24"/>
          <w:szCs w:val="24"/>
        </w:rPr>
        <w:t xml:space="preserve">  научно-практической конференции молодых ученых и специалистов «Молодежь. Проекты. Идеи»</w:t>
      </w:r>
    </w:p>
    <w:p w:rsidR="00352FC0" w:rsidRPr="00273CE6" w:rsidRDefault="00352FC0" w:rsidP="00352FC0">
      <w:pPr>
        <w:spacing w:line="360" w:lineRule="auto"/>
        <w:rPr>
          <w:sz w:val="28"/>
          <w:szCs w:val="28"/>
        </w:rPr>
      </w:pPr>
      <w:r w:rsidRPr="00273C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88371" wp14:editId="17B73842">
                <wp:simplePos x="0" y="0"/>
                <wp:positionH relativeFrom="column">
                  <wp:posOffset>5482590</wp:posOffset>
                </wp:positionH>
                <wp:positionV relativeFrom="paragraph">
                  <wp:posOffset>537845</wp:posOffset>
                </wp:positionV>
                <wp:extent cx="794385" cy="6829425"/>
                <wp:effectExtent l="0" t="0" r="5715" b="952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682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3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8"/>
                            </w:tblGrid>
                            <w:tr w:rsidR="00C02673" w:rsidRPr="00F3572F" w:rsidTr="00E7466F">
                              <w:trPr>
                                <w:trHeight w:val="809"/>
                              </w:trPr>
                              <w:tc>
                                <w:tcPr>
                                  <w:tcW w:w="1308" w:type="dxa"/>
                                  <w:shd w:val="clear" w:color="auto" w:fill="auto"/>
                                  <w:vAlign w:val="bottom"/>
                                </w:tcPr>
                                <w:p w:rsidR="00C02673" w:rsidRPr="00E7466F" w:rsidRDefault="00C02673" w:rsidP="00E7466F">
                                  <w:pPr>
                                    <w:pStyle w:val="23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7466F">
                                    <w:rPr>
                                      <w:sz w:val="28"/>
                                      <w:szCs w:val="28"/>
                                    </w:rPr>
                                    <w:t>Оценка</w:t>
                                  </w:r>
                                </w:p>
                              </w:tc>
                            </w:tr>
                            <w:tr w:rsidR="00C02673" w:rsidTr="00E7466F">
                              <w:trPr>
                                <w:trHeight w:val="826"/>
                              </w:trPr>
                              <w:tc>
                                <w:tcPr>
                                  <w:tcW w:w="1308" w:type="dxa"/>
                                  <w:shd w:val="clear" w:color="auto" w:fill="auto"/>
                                </w:tcPr>
                                <w:p w:rsidR="00C02673" w:rsidRPr="00E7466F" w:rsidRDefault="00C02673" w:rsidP="004C5F70">
                                  <w:pPr>
                                    <w:pStyle w:val="23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7466F">
                                    <w:rPr>
                                      <w:sz w:val="28"/>
                                      <w:szCs w:val="28"/>
                                    </w:rPr>
                                    <w:t>1-10</w:t>
                                  </w:r>
                                </w:p>
                              </w:tc>
                            </w:tr>
                            <w:tr w:rsidR="00C02673" w:rsidTr="00E7466F">
                              <w:trPr>
                                <w:trHeight w:val="719"/>
                              </w:trPr>
                              <w:tc>
                                <w:tcPr>
                                  <w:tcW w:w="130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02673" w:rsidRPr="00E7466F" w:rsidRDefault="00C02673" w:rsidP="00352FC0">
                                  <w:pPr>
                                    <w:pStyle w:val="2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02673" w:rsidTr="00E7466F">
                              <w:trPr>
                                <w:trHeight w:val="540"/>
                              </w:trPr>
                              <w:tc>
                                <w:tcPr>
                                  <w:tcW w:w="130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C02673" w:rsidRPr="00E7466F" w:rsidRDefault="00C02673" w:rsidP="00352FC0">
                                  <w:pPr>
                                    <w:pStyle w:val="2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02673" w:rsidTr="00E7466F">
                              <w:trPr>
                                <w:trHeight w:val="338"/>
                              </w:trPr>
                              <w:tc>
                                <w:tcPr>
                                  <w:tcW w:w="130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02673" w:rsidRPr="00E7466F" w:rsidRDefault="00C02673" w:rsidP="00352FC0">
                                  <w:pPr>
                                    <w:pStyle w:val="2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02673" w:rsidTr="00E7466F">
                              <w:trPr>
                                <w:trHeight w:val="558"/>
                              </w:trPr>
                              <w:tc>
                                <w:tcPr>
                                  <w:tcW w:w="130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C02673" w:rsidRPr="00E7466F" w:rsidRDefault="00C02673" w:rsidP="00352FC0">
                                  <w:pPr>
                                    <w:pStyle w:val="2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02673" w:rsidTr="00E7466F">
                              <w:trPr>
                                <w:trHeight w:val="953"/>
                              </w:trPr>
                              <w:tc>
                                <w:tcPr>
                                  <w:tcW w:w="130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02673" w:rsidRPr="00E7466F" w:rsidRDefault="00C02673" w:rsidP="00352FC0">
                                  <w:pPr>
                                    <w:pStyle w:val="2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02673" w:rsidTr="00E7466F">
                              <w:trPr>
                                <w:trHeight w:val="603"/>
                              </w:trPr>
                              <w:tc>
                                <w:tcPr>
                                  <w:tcW w:w="130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C02673" w:rsidRPr="00E7466F" w:rsidRDefault="00C02673" w:rsidP="00352FC0">
                                  <w:pPr>
                                    <w:pStyle w:val="2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02673" w:rsidTr="00E7466F">
                              <w:trPr>
                                <w:trHeight w:val="1072"/>
                              </w:trPr>
                              <w:tc>
                                <w:tcPr>
                                  <w:tcW w:w="130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02673" w:rsidRPr="00E7466F" w:rsidRDefault="00C02673" w:rsidP="00352FC0">
                                  <w:pPr>
                                    <w:pStyle w:val="2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02673" w:rsidTr="00E7466F">
                              <w:trPr>
                                <w:trHeight w:val="692"/>
                              </w:trPr>
                              <w:tc>
                                <w:tcPr>
                                  <w:tcW w:w="130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C02673" w:rsidRPr="00E7466F" w:rsidRDefault="00C02673" w:rsidP="004C5F70">
                                  <w:pPr>
                                    <w:pStyle w:val="2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02673" w:rsidTr="00E7466F">
                              <w:trPr>
                                <w:trHeight w:val="899"/>
                              </w:trPr>
                              <w:tc>
                                <w:tcPr>
                                  <w:tcW w:w="130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02673" w:rsidRPr="00E7466F" w:rsidRDefault="00C02673" w:rsidP="00352FC0">
                                  <w:pPr>
                                    <w:pStyle w:val="2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02673" w:rsidTr="00E7466F">
                              <w:trPr>
                                <w:trHeight w:val="398"/>
                              </w:trPr>
                              <w:tc>
                                <w:tcPr>
                                  <w:tcW w:w="1308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C02673" w:rsidRPr="00E7466F" w:rsidRDefault="00C02673" w:rsidP="00E7466F">
                                  <w:pPr>
                                    <w:pStyle w:val="23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7466F">
                                    <w:rPr>
                                      <w:sz w:val="28"/>
                                      <w:szCs w:val="28"/>
                                    </w:rPr>
                                    <w:t>Итого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C02673" w:rsidTr="00E7466F">
                              <w:trPr>
                                <w:trHeight w:val="502"/>
                              </w:trPr>
                              <w:tc>
                                <w:tcPr>
                                  <w:tcW w:w="130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02673" w:rsidRPr="00E7466F" w:rsidRDefault="00C02673" w:rsidP="00352FC0">
                                  <w:pPr>
                                    <w:pStyle w:val="2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02673" w:rsidRPr="001A4E7B" w:rsidRDefault="00C02673" w:rsidP="00352F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431.7pt;margin-top:42.35pt;width:62.55pt;height:5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3x8jgIAAA8FAAAOAAAAZHJzL2Uyb0RvYy54bWysVNmO0zAUfUfiHyy/d7KQLomajmahCGlY&#10;pIEPcB2nsXBsY7tNhhHfwlfwhMQ39JO4dtpOh0VCiDw4Xq7PXc65np/3rUBbZixXssTJWYwRk1RV&#10;XK5L/P7dcjTDyDoiKyKUZCW+YxafL54+mXe6YKlqlKiYQQAibdHpEjfO6SKKLG1YS+yZ0kzCYa1M&#10;SxwszTqqDOkAvRVRGseTqFOm0kZRZi3sXg+HeBHw65pR96auLXNIlBhic2E0YVz5MVrMSbE2RDec&#10;7sMg/xBFS7gEp0eoa+II2hj+C1TLqVFW1e6MqjZSdc0pCzlANkn8Uza3DdEs5ALFsfpYJvv/YOnr&#10;7VuDeFXiHCNJWqBo92X3ffdt9xXlvjqdtgUY3Wowc/2l6oHlkKnVN4p+sEiqq4bINbswRnUNIxVE&#10;l/ib0cnVAcd6kFX3SlXghmycCkB9bVpfOigGAnRg6e7IDOsdorA5zbNnszFGFI4mszTP0nFwQYrD&#10;bW2se8FUi/ykxAaYD+hke2Odj4YUBxPvzCrBqyUXIizMenUlDNoSUMkyfHv0R2ZCemOp/LUBcdiB&#10;IMGHP/PhBtbv8yTN4ss0Hy0ns+koW2bjUT6NZ6M4yS/zSZzl2fXysw8wyYqGVxWTN1yygwKT7O8Y&#10;3vfCoJ2gQdQBk2OoTsjrj0nG4ftdki130JCCtyWeHY1I4Yl9LitImxSOcDHMo8fhhypDDQ7/UJUg&#10;A8/8oAHXr3pA8dpYqeoOBGEU8AWswysCk0aZTxh10JElth83xDCMxEsJosqTLPMtHBbZeJrCwpye&#10;rE5PiKQAVWKH0TC9ckPbb7Th6wY8DTKW6gKEWPOgkYeo9vKFrgvJ7F8I39an62D18I4tfgAAAP//&#10;AwBQSwMEFAAGAAgAAAAhAN6szuXfAAAACwEAAA8AAABkcnMvZG93bnJldi54bWxMj8FOg0AQhu8m&#10;vsNmTLwYu7RSoJSlURON19Y+wMBugZSdJey20Ld3POltJvPln+8vdrPtxdWMvnOkYLmIQBiqne6o&#10;UXD8/njOQPiApLF3ZBTcjIddeX9XYK7dRHtzPYRGcAj5HBW0IQy5lL5ujUW/cIMhvp3caDHwOjZS&#10;jzhxuO3lKooSabEj/tDiYN5bU58PF6vg9DU9rTdT9RmO6T5O3rBLK3dT6vFhft2CCGYOfzD86rM6&#10;lOxUuQtpL3oFWfISM8pDnIJgYJNlaxAVk8skWoEsC/m/Q/kDAAD//wMAUEsBAi0AFAAGAAgAAAAh&#10;ALaDOJL+AAAA4QEAABMAAAAAAAAAAAAAAAAAAAAAAFtDb250ZW50X1R5cGVzXS54bWxQSwECLQAU&#10;AAYACAAAACEAOP0h/9YAAACUAQAACwAAAAAAAAAAAAAAAAAvAQAAX3JlbHMvLnJlbHNQSwECLQAU&#10;AAYACAAAACEAQqt8fI4CAAAPBQAADgAAAAAAAAAAAAAAAAAuAgAAZHJzL2Uyb0RvYy54bWxQSwEC&#10;LQAUAAYACAAAACEA3qzO5d8AAAALAQAADwAAAAAAAAAAAAAAAADoBAAAZHJzL2Rvd25yZXYueG1s&#10;UEsFBgAAAAAEAAQA8wAAAPQFAAAAAA==&#10;" stroked="f">
                <v:textbox>
                  <w:txbxContent>
                    <w:tbl>
                      <w:tblPr>
                        <w:tblW w:w="13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8"/>
                      </w:tblGrid>
                      <w:tr w:rsidR="00C02673" w:rsidRPr="00F3572F" w:rsidTr="00E7466F">
                        <w:trPr>
                          <w:trHeight w:val="809"/>
                        </w:trPr>
                        <w:tc>
                          <w:tcPr>
                            <w:tcW w:w="1308" w:type="dxa"/>
                            <w:shd w:val="clear" w:color="auto" w:fill="auto"/>
                            <w:vAlign w:val="bottom"/>
                          </w:tcPr>
                          <w:p w:rsidR="00C02673" w:rsidRPr="00E7466F" w:rsidRDefault="00C02673" w:rsidP="00E7466F">
                            <w:pPr>
                              <w:pStyle w:val="2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7466F">
                              <w:rPr>
                                <w:sz w:val="28"/>
                                <w:szCs w:val="28"/>
                              </w:rPr>
                              <w:t>Оценка</w:t>
                            </w:r>
                          </w:p>
                        </w:tc>
                      </w:tr>
                      <w:tr w:rsidR="00C02673" w:rsidTr="00E7466F">
                        <w:trPr>
                          <w:trHeight w:val="826"/>
                        </w:trPr>
                        <w:tc>
                          <w:tcPr>
                            <w:tcW w:w="1308" w:type="dxa"/>
                            <w:shd w:val="clear" w:color="auto" w:fill="auto"/>
                          </w:tcPr>
                          <w:p w:rsidR="00C02673" w:rsidRPr="00E7466F" w:rsidRDefault="00C02673" w:rsidP="004C5F70">
                            <w:pPr>
                              <w:pStyle w:val="2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7466F">
                              <w:rPr>
                                <w:sz w:val="28"/>
                                <w:szCs w:val="28"/>
                              </w:rPr>
                              <w:t>1-10</w:t>
                            </w:r>
                          </w:p>
                        </w:tc>
                      </w:tr>
                      <w:tr w:rsidR="00C02673" w:rsidTr="00E7466F">
                        <w:trPr>
                          <w:trHeight w:val="719"/>
                        </w:trPr>
                        <w:tc>
                          <w:tcPr>
                            <w:tcW w:w="130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02673" w:rsidRPr="00E7466F" w:rsidRDefault="00C02673" w:rsidP="00352FC0">
                            <w:pPr>
                              <w:pStyle w:val="2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02673" w:rsidTr="00E7466F">
                        <w:trPr>
                          <w:trHeight w:val="540"/>
                        </w:trPr>
                        <w:tc>
                          <w:tcPr>
                            <w:tcW w:w="130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C02673" w:rsidRPr="00E7466F" w:rsidRDefault="00C02673" w:rsidP="00352FC0">
                            <w:pPr>
                              <w:pStyle w:val="2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02673" w:rsidTr="00E7466F">
                        <w:trPr>
                          <w:trHeight w:val="338"/>
                        </w:trPr>
                        <w:tc>
                          <w:tcPr>
                            <w:tcW w:w="130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02673" w:rsidRPr="00E7466F" w:rsidRDefault="00C02673" w:rsidP="00352FC0">
                            <w:pPr>
                              <w:pStyle w:val="2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02673" w:rsidTr="00E7466F">
                        <w:trPr>
                          <w:trHeight w:val="558"/>
                        </w:trPr>
                        <w:tc>
                          <w:tcPr>
                            <w:tcW w:w="130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C02673" w:rsidRPr="00E7466F" w:rsidRDefault="00C02673" w:rsidP="00352FC0">
                            <w:pPr>
                              <w:pStyle w:val="2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02673" w:rsidTr="00E7466F">
                        <w:trPr>
                          <w:trHeight w:val="953"/>
                        </w:trPr>
                        <w:tc>
                          <w:tcPr>
                            <w:tcW w:w="130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02673" w:rsidRPr="00E7466F" w:rsidRDefault="00C02673" w:rsidP="00352FC0">
                            <w:pPr>
                              <w:pStyle w:val="2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02673" w:rsidTr="00E7466F">
                        <w:trPr>
                          <w:trHeight w:val="603"/>
                        </w:trPr>
                        <w:tc>
                          <w:tcPr>
                            <w:tcW w:w="130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C02673" w:rsidRPr="00E7466F" w:rsidRDefault="00C02673" w:rsidP="00352FC0">
                            <w:pPr>
                              <w:pStyle w:val="2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02673" w:rsidTr="00E7466F">
                        <w:trPr>
                          <w:trHeight w:val="1072"/>
                        </w:trPr>
                        <w:tc>
                          <w:tcPr>
                            <w:tcW w:w="130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02673" w:rsidRPr="00E7466F" w:rsidRDefault="00C02673" w:rsidP="00352FC0">
                            <w:pPr>
                              <w:pStyle w:val="2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02673" w:rsidTr="00E7466F">
                        <w:trPr>
                          <w:trHeight w:val="692"/>
                        </w:trPr>
                        <w:tc>
                          <w:tcPr>
                            <w:tcW w:w="130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C02673" w:rsidRPr="00E7466F" w:rsidRDefault="00C02673" w:rsidP="004C5F70">
                            <w:pPr>
                              <w:pStyle w:val="2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02673" w:rsidTr="00E7466F">
                        <w:trPr>
                          <w:trHeight w:val="899"/>
                        </w:trPr>
                        <w:tc>
                          <w:tcPr>
                            <w:tcW w:w="130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02673" w:rsidRPr="00E7466F" w:rsidRDefault="00C02673" w:rsidP="00352FC0">
                            <w:pPr>
                              <w:pStyle w:val="2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02673" w:rsidTr="00E7466F">
                        <w:trPr>
                          <w:trHeight w:val="398"/>
                        </w:trPr>
                        <w:tc>
                          <w:tcPr>
                            <w:tcW w:w="1308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:rsidR="00C02673" w:rsidRPr="00E7466F" w:rsidRDefault="00C02673" w:rsidP="00E7466F">
                            <w:pPr>
                              <w:pStyle w:val="2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7466F">
                              <w:rPr>
                                <w:sz w:val="28"/>
                                <w:szCs w:val="28"/>
                              </w:rPr>
                              <w:t>Итого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</w:tr>
                      <w:tr w:rsidR="00C02673" w:rsidTr="00E7466F">
                        <w:trPr>
                          <w:trHeight w:val="502"/>
                        </w:trPr>
                        <w:tc>
                          <w:tcPr>
                            <w:tcW w:w="1308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02673" w:rsidRPr="00E7466F" w:rsidRDefault="00C02673" w:rsidP="00352FC0">
                            <w:pPr>
                              <w:pStyle w:val="2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C02673" w:rsidRPr="001A4E7B" w:rsidRDefault="00C02673" w:rsidP="00352FC0"/>
                  </w:txbxContent>
                </v:textbox>
              </v:shape>
            </w:pict>
          </mc:Fallback>
        </mc:AlternateContent>
      </w:r>
      <w:r w:rsidRPr="00273CE6">
        <w:rPr>
          <w:b/>
          <w:sz w:val="24"/>
          <w:szCs w:val="24"/>
        </w:rPr>
        <w:t xml:space="preserve">на проект </w:t>
      </w:r>
      <w:r w:rsidRPr="00273CE6">
        <w:rPr>
          <w:rFonts w:ascii="Verdana" w:hAnsi="Verdana"/>
          <w:color w:val="4A4B4B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2FC0" w:rsidRPr="00273CE6" w:rsidRDefault="00352FC0" w:rsidP="00352FC0">
      <w:pPr>
        <w:rPr>
          <w:sz w:val="28"/>
          <w:szCs w:val="28"/>
        </w:rPr>
      </w:pPr>
      <w:r w:rsidRPr="00273CE6">
        <w:rPr>
          <w:rFonts w:ascii="Verdana" w:hAnsi="Verdana"/>
          <w:noProof/>
          <w:color w:val="4A4B4B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5EF6A" wp14:editId="77EE96E0">
                <wp:simplePos x="0" y="0"/>
                <wp:positionH relativeFrom="column">
                  <wp:posOffset>1714500</wp:posOffset>
                </wp:positionH>
                <wp:positionV relativeFrom="paragraph">
                  <wp:posOffset>160655</wp:posOffset>
                </wp:positionV>
                <wp:extent cx="3429000" cy="457200"/>
                <wp:effectExtent l="3810" t="0" r="0" b="190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673" w:rsidRPr="00D706F0" w:rsidRDefault="00C02673" w:rsidP="00352FC0">
                            <w:pPr>
                              <w:tabs>
                                <w:tab w:val="num" w:pos="54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28" w:lineRule="auto"/>
                              <w:jc w:val="both"/>
                              <w:textAlignment w:val="baseline"/>
                              <w:rPr>
                                <w:rFonts w:cs="Calibri"/>
                                <w:sz w:val="12"/>
                                <w:szCs w:val="12"/>
                              </w:rPr>
                            </w:pPr>
                            <w:r w:rsidRPr="007079B9">
                              <w:rPr>
                                <w:sz w:val="12"/>
                                <w:szCs w:val="12"/>
                              </w:rPr>
                              <w:t xml:space="preserve">В этом пункте оценивается, </w:t>
                            </w:r>
                            <w:r>
                              <w:rPr>
                                <w:rFonts w:cs="Calibri"/>
                                <w:sz w:val="12"/>
                                <w:szCs w:val="12"/>
                              </w:rPr>
                              <w:t>н</w:t>
                            </w:r>
                            <w:r w:rsidRPr="007079B9">
                              <w:rPr>
                                <w:rFonts w:cs="Calibri"/>
                                <w:sz w:val="12"/>
                                <w:szCs w:val="12"/>
                              </w:rPr>
                              <w:t xml:space="preserve">асколько глубоко проработана теоретическая часть, в том числе, и с точки зрения введения </w:t>
                            </w:r>
                            <w:r>
                              <w:rPr>
                                <w:rFonts w:cs="Calibri"/>
                                <w:sz w:val="12"/>
                                <w:szCs w:val="12"/>
                              </w:rPr>
                              <w:t>проекта</w:t>
                            </w:r>
                            <w:r w:rsidRPr="007079B9">
                              <w:rPr>
                                <w:rFonts w:cs="Calibri"/>
                                <w:sz w:val="12"/>
                                <w:szCs w:val="12"/>
                              </w:rPr>
                              <w:t xml:space="preserve"> на  </w:t>
                            </w:r>
                            <w:r>
                              <w:rPr>
                                <w:rFonts w:cs="Calibri"/>
                                <w:sz w:val="12"/>
                                <w:szCs w:val="12"/>
                              </w:rPr>
                              <w:t xml:space="preserve">предприятие. </w:t>
                            </w:r>
                            <w:r w:rsidRPr="007079B9">
                              <w:rPr>
                                <w:rFonts w:cs="Calibri"/>
                                <w:sz w:val="12"/>
                                <w:szCs w:val="12"/>
                              </w:rPr>
                              <w:t>Проанализированы ли различные варианты решения проблемы?</w:t>
                            </w:r>
                            <w:r>
                              <w:rPr>
                                <w:rFonts w:cs="Calibr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706F0">
                              <w:rPr>
                                <w:sz w:val="12"/>
                                <w:szCs w:val="12"/>
                              </w:rPr>
                              <w:t>Насколько подробно проработана проблематика нововведения для отрасли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?</w:t>
                            </w:r>
                          </w:p>
                          <w:p w:rsidR="00C02673" w:rsidRPr="007079B9" w:rsidRDefault="00C02673" w:rsidP="00352FC0">
                            <w:pPr>
                              <w:ind w:firstLine="567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135pt;margin-top:12.65pt;width:270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+W0xAIAAMAFAAAOAAAAZHJzL2Uyb0RvYy54bWysVFuO0zAU/UdiD5b/M0k67iNR09FM0yCk&#10;4SENLMBNnMYisYPtNh0Qa2EVfCGxhi6Ja6ftZAYhISAfke17fe7jHN/51b6p0Y4pzaVIcHgRYMRE&#10;LgsuNgl+/y7zZhhpQ0VBaylYgu+ZxleL58/mXRuzkaxkXTCFAETouGsTXBnTxr6v84o1VF/Ilgkw&#10;llI11MBWbfxC0Q7Qm9ofBcHE76QqWiVzpjWcpr0RLxx+WbLcvClLzQyqEwy5GfdX7r+2f38xp/FG&#10;0bbi+TEN+hdZNJQLCHqGSqmhaKv4L1ANz5XUsjQXuWx8WZY8Z64GqCYMnlRzV9GWuVqgObo9t0n/&#10;P9j89e6tQrxIMBAlaAMUHb4efhy+H76hme1O1+oYnO5acDP7G7kHll2lur2V+QeNhFxWVGzYtVKy&#10;qxgtILvQ3vQHV3scbUHW3StZQBi6NdIB7UvV2NZBMxCgA0v3Z2bY3qAcDi/JKAoCMOVgI+MpUO9C&#10;0Ph0u1XavGCyQXaRYAXMO3S6u9XGZkPjk4sNJmTG69qxX4tHB+DYn0BsuGptNgtH5ucoiFaz1Yx4&#10;ZDRZeSRIU+86WxJvkoXTcXqZLpdp+MXGDUlc8aJgwoY5CSskf0bcUeK9JM7S0rLmhYWzKWm1WS9r&#10;hXYUhJ2579iQgZv/OA3XBKjlSUnhiAQ3o8jLJrOpRzIy9qJpMPOCMLqJJgGJSJo9LumWC/bvJaEu&#10;wdF4NO7F9NvagHVLfM/goDYaN9zA6Kh5A9o9O9HYSnAlCketobzu14NW2PQfWgF0n4h2grUa7dVq&#10;9uu9exlOzVbMa1ncg4KVBIGBFmHswaKS6hNGHYyQBOuPW6oYRvVLAa8gCgmxM8dtnGgxUkPLemih&#10;IgeoBBuM+uXS9HNq2yq+qSBS/+6EvIaXU3In6oesju8NxoSr7TjS7Bwa7p3Xw+Bd/AQAAP//AwBQ&#10;SwMEFAAGAAgAAAAhAAdKJlfeAAAACQEAAA8AAABkcnMvZG93bnJldi54bWxMj09PwzAMxe9IfIfI&#10;SNyYs42xrTSdEIgraOOPxC1rvLaicaomW8u3xzvBzfZ7ev69fDP6Vp2oj01gA9OJBkVcBtdwZeD9&#10;7flmBSomy862gcnAD0XYFJcXuc1cGHhLp12qlIRwzKyBOqUuQ4xlTd7GSeiIRTuE3tska1+h6+0g&#10;4b7FmdZ36G3D8qG2HT3WVH7vjt7Ax8vh6/NWv1ZPftENYdTIfo3GXF+ND/egEo3pzwxnfEGHQpj2&#10;4cguqtbAbKmlS5JhMQclhtX0fNgbWC/ngEWO/xsUvwAAAP//AwBQSwECLQAUAAYACAAAACEAtoM4&#10;kv4AAADhAQAAEwAAAAAAAAAAAAAAAAAAAAAAW0NvbnRlbnRfVHlwZXNdLnhtbFBLAQItABQABgAI&#10;AAAAIQA4/SH/1gAAAJQBAAALAAAAAAAAAAAAAAAAAC8BAABfcmVscy8ucmVsc1BLAQItABQABgAI&#10;AAAAIQC7z+W0xAIAAMAFAAAOAAAAAAAAAAAAAAAAAC4CAABkcnMvZTJvRG9jLnhtbFBLAQItABQA&#10;BgAIAAAAIQAHSiZX3gAAAAkBAAAPAAAAAAAAAAAAAAAAAB4FAABkcnMvZG93bnJldi54bWxQSwUG&#10;AAAAAAQABADzAAAAKQYAAAAA&#10;" filled="f" stroked="f">
                <v:textbox>
                  <w:txbxContent>
                    <w:p w:rsidR="00C02673" w:rsidRPr="00D706F0" w:rsidRDefault="00C02673" w:rsidP="00352FC0">
                      <w:pPr>
                        <w:tabs>
                          <w:tab w:val="num" w:pos="54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line="228" w:lineRule="auto"/>
                        <w:jc w:val="both"/>
                        <w:textAlignment w:val="baseline"/>
                        <w:rPr>
                          <w:rFonts w:cs="Calibri"/>
                          <w:sz w:val="12"/>
                          <w:szCs w:val="12"/>
                        </w:rPr>
                      </w:pPr>
                      <w:r w:rsidRPr="007079B9">
                        <w:rPr>
                          <w:sz w:val="12"/>
                          <w:szCs w:val="12"/>
                        </w:rPr>
                        <w:t xml:space="preserve">В этом пункте оценивается, </w:t>
                      </w:r>
                      <w:r>
                        <w:rPr>
                          <w:rFonts w:cs="Calibri"/>
                          <w:sz w:val="12"/>
                          <w:szCs w:val="12"/>
                        </w:rPr>
                        <w:t>н</w:t>
                      </w:r>
                      <w:r w:rsidRPr="007079B9">
                        <w:rPr>
                          <w:rFonts w:cs="Calibri"/>
                          <w:sz w:val="12"/>
                          <w:szCs w:val="12"/>
                        </w:rPr>
                        <w:t xml:space="preserve">асколько глубоко проработана теоретическая часть, в том числе, и с точки зрения введения </w:t>
                      </w:r>
                      <w:r>
                        <w:rPr>
                          <w:rFonts w:cs="Calibri"/>
                          <w:sz w:val="12"/>
                          <w:szCs w:val="12"/>
                        </w:rPr>
                        <w:t>проекта</w:t>
                      </w:r>
                      <w:r w:rsidRPr="007079B9">
                        <w:rPr>
                          <w:rFonts w:cs="Calibri"/>
                          <w:sz w:val="12"/>
                          <w:szCs w:val="12"/>
                        </w:rPr>
                        <w:t xml:space="preserve"> на  </w:t>
                      </w:r>
                      <w:r>
                        <w:rPr>
                          <w:rFonts w:cs="Calibri"/>
                          <w:sz w:val="12"/>
                          <w:szCs w:val="12"/>
                        </w:rPr>
                        <w:t xml:space="preserve">предприятие. </w:t>
                      </w:r>
                      <w:r w:rsidRPr="007079B9">
                        <w:rPr>
                          <w:rFonts w:cs="Calibri"/>
                          <w:sz w:val="12"/>
                          <w:szCs w:val="12"/>
                        </w:rPr>
                        <w:t>Проанализированы ли различные варианты решения проблемы?</w:t>
                      </w:r>
                      <w:r>
                        <w:rPr>
                          <w:rFonts w:cs="Calibri"/>
                          <w:sz w:val="12"/>
                          <w:szCs w:val="12"/>
                        </w:rPr>
                        <w:t xml:space="preserve"> </w:t>
                      </w:r>
                      <w:r w:rsidRPr="00D706F0">
                        <w:rPr>
                          <w:sz w:val="12"/>
                          <w:szCs w:val="12"/>
                        </w:rPr>
                        <w:t>Насколько подробно проработана проблематика нововведения для отрасли</w:t>
                      </w:r>
                      <w:r>
                        <w:rPr>
                          <w:sz w:val="12"/>
                          <w:szCs w:val="12"/>
                        </w:rPr>
                        <w:t>?</w:t>
                      </w:r>
                    </w:p>
                    <w:p w:rsidR="00C02673" w:rsidRPr="007079B9" w:rsidRDefault="00C02673" w:rsidP="00352FC0">
                      <w:pPr>
                        <w:ind w:firstLine="567"/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2FC0" w:rsidRPr="00273CE6" w:rsidRDefault="00352FC0" w:rsidP="00352FC0">
      <w:pPr>
        <w:rPr>
          <w:sz w:val="28"/>
          <w:szCs w:val="28"/>
        </w:rPr>
      </w:pPr>
      <w:r w:rsidRPr="00273CE6">
        <w:rPr>
          <w:sz w:val="28"/>
          <w:szCs w:val="28"/>
        </w:rPr>
        <w:t>Актуальность проекта</w:t>
      </w:r>
    </w:p>
    <w:p w:rsidR="00352FC0" w:rsidRPr="00273CE6" w:rsidRDefault="00352FC0" w:rsidP="00352FC0">
      <w:pPr>
        <w:spacing w:line="360" w:lineRule="auto"/>
        <w:jc w:val="both"/>
        <w:rPr>
          <w:sz w:val="28"/>
          <w:szCs w:val="28"/>
        </w:rPr>
      </w:pPr>
      <w:r w:rsidRPr="00273CE6">
        <w:rPr>
          <w:rFonts w:ascii="Verdana" w:hAnsi="Verdana"/>
          <w:color w:val="4A4B4B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2FC0" w:rsidRPr="00273CE6" w:rsidRDefault="00352FC0" w:rsidP="00352FC0">
      <w:pPr>
        <w:jc w:val="both"/>
        <w:rPr>
          <w:sz w:val="28"/>
          <w:u w:val="single"/>
        </w:rPr>
      </w:pPr>
      <w:r w:rsidRPr="00273CE6">
        <w:rPr>
          <w:rFonts w:ascii="Verdana" w:hAnsi="Verdana"/>
          <w:noProof/>
          <w:color w:val="4A4B4B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1EFE0C" wp14:editId="1B04D0C7">
                <wp:simplePos x="0" y="0"/>
                <wp:positionH relativeFrom="column">
                  <wp:posOffset>1717040</wp:posOffset>
                </wp:positionH>
                <wp:positionV relativeFrom="paragraph">
                  <wp:posOffset>78105</wp:posOffset>
                </wp:positionV>
                <wp:extent cx="3492500" cy="4953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673" w:rsidRPr="007079B9" w:rsidRDefault="00C02673" w:rsidP="00352FC0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Цель – одно предложение, полностью отражающее общее направление выполнение проекта, содержащее критерии её достижения, ресурсы. Результат достижения цели должен быть отражен в выводах. Если цель не достигнута, то должна быть указана причина и предложены дальнейшие этапы её достижения.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135.2pt;margin-top:6.15pt;width:27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Dp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OMBG2hRbtvu5+7H7vvaGKr03c6AafbDtzM9lpuocuOqe5uZPFJIyHnNRUrdqWU&#10;7GtGS8gutDf9k6sDjrYgy/6NLCEMXRvpgLaVam3poBgI0KFLd8fOsK1BBRyekzgaBWAqwEbi0Tms&#10;bQiaHG53SptXTLbILlKsoPMOnW5utBlcDy42mJA5bxo4p0kjHh0A5nACseGqtdksXDPv4yBeTBdT&#10;4pFovPBIkGXeVT4n3jgPJ6PsPJvPs/CrjRuSpOZlyYQNcxBWSP6scXuJD5I4SkvLhpcWzqak1Wo5&#10;bxTaUBB27r59QU7c/MdpuHoBlyeUwogE11Hs5ePpxCM5GXnxJJh6QRhfx+OAxCTLH1O64YL9OyXU&#10;pzgeRaNBTL/lFrjvOTeatNzA6Gh4m+Lp0YkmVoILUbrWGsqbYX1SCpv+Qymg3YdGO8FajQ5qNdvl&#10;1r2MyEa3Yl7K8g4UrCQIDLQIYw8WtVRfMOphhKRYf15TxTBqXgt4BXFIiJ05bkNGkwg26tSyPLVQ&#10;UQBUig1Gw3Juhjm17hRf1RBpeHdCXsHLqbgT9UNW+/cGY8Jx2480O4dO987rYfDOfgEAAP//AwBQ&#10;SwMEFAAGAAgAAAAhAI1kUaPcAAAACQEAAA8AAABkcnMvZG93bnJldi54bWxMj01PwzAMhu9I/IfI&#10;SNxYQjdgK3UnBOIK2viQuGWN11Y0TtVka/n3eCc42u+j14+L9eQ7daQhtoERrmcGFHEVXMs1wvvb&#10;89USVEyWne0CE8IPRViX52eFzV0YeUPHbaqVlHDMLUKTUp9rHauGvI2z0BNLtg+Dt0nGodZusKOU&#10;+05nxtxqb1uWC43t6bGh6nt78AgfL/uvz4V5rZ/8TT+GyWj2K414eTE93INKNKU/GE76og6lOO3C&#10;gV1UHUJ2ZxaCSpDNQQmwzE6LHcLKzEGXhf7/QfkLAAD//wMAUEsBAi0AFAAGAAgAAAAhALaDOJL+&#10;AAAA4QEAABMAAAAAAAAAAAAAAAAAAAAAAFtDb250ZW50X1R5cGVzXS54bWxQSwECLQAUAAYACAAA&#10;ACEAOP0h/9YAAACUAQAACwAAAAAAAAAAAAAAAAAvAQAAX3JlbHMvLnJlbHNQSwECLQAUAAYACAAA&#10;ACEAEVog6cQCAADABQAADgAAAAAAAAAAAAAAAAAuAgAAZHJzL2Uyb0RvYy54bWxQSwECLQAUAAYA&#10;CAAAACEAjWRRo9wAAAAJAQAADwAAAAAAAAAAAAAAAAAeBQAAZHJzL2Rvd25yZXYueG1sUEsFBgAA&#10;AAAEAAQA8wAAACcGAAAAAA==&#10;" filled="f" stroked="f">
                <v:textbox>
                  <w:txbxContent>
                    <w:p w:rsidR="00C02673" w:rsidRPr="007079B9" w:rsidRDefault="00C02673" w:rsidP="00352FC0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Цель – одно предложение, полностью отражающее общее направление выполнение проекта, содержащее критерии её достижения, ресурсы. Результат достижения цели должен быть отражен в выводах. Если цель не достигнута, то должна быть указана причина и предложены дальнейшие этапы её достижения.</w:t>
                      </w:r>
                    </w:p>
                  </w:txbxContent>
                </v:textbox>
              </v:shape>
            </w:pict>
          </mc:Fallback>
        </mc:AlternateContent>
      </w:r>
    </w:p>
    <w:p w:rsidR="00352FC0" w:rsidRPr="00273CE6" w:rsidRDefault="00352FC0" w:rsidP="00352FC0">
      <w:pPr>
        <w:jc w:val="both"/>
        <w:rPr>
          <w:sz w:val="28"/>
          <w:u w:val="single"/>
        </w:rPr>
      </w:pPr>
      <w:r>
        <w:rPr>
          <w:sz w:val="28"/>
          <w:u w:val="single"/>
        </w:rPr>
        <w:t>Цель проекта:</w:t>
      </w:r>
    </w:p>
    <w:p w:rsidR="00352FC0" w:rsidRPr="00273CE6" w:rsidRDefault="00352FC0" w:rsidP="00352FC0">
      <w:pPr>
        <w:spacing w:line="360" w:lineRule="auto"/>
        <w:jc w:val="both"/>
        <w:rPr>
          <w:rFonts w:ascii="Verdana" w:hAnsi="Verdana"/>
          <w:color w:val="4A4B4B"/>
          <w:sz w:val="18"/>
          <w:szCs w:val="18"/>
        </w:rPr>
      </w:pPr>
      <w:r w:rsidRPr="00273CE6">
        <w:rPr>
          <w:rFonts w:ascii="Verdana" w:hAnsi="Verdana"/>
          <w:color w:val="4A4B4B"/>
          <w:sz w:val="18"/>
          <w:szCs w:val="18"/>
        </w:rPr>
        <w:t>_________________________________________________________________________________</w:t>
      </w:r>
    </w:p>
    <w:p w:rsidR="00352FC0" w:rsidRPr="00273CE6" w:rsidRDefault="00352FC0" w:rsidP="00352FC0">
      <w:pPr>
        <w:spacing w:line="360" w:lineRule="auto"/>
        <w:jc w:val="both"/>
        <w:rPr>
          <w:rFonts w:ascii="Verdana" w:hAnsi="Verdana"/>
          <w:color w:val="4A4B4B"/>
          <w:sz w:val="18"/>
          <w:szCs w:val="18"/>
        </w:rPr>
      </w:pPr>
      <w:r w:rsidRPr="00273CE6">
        <w:rPr>
          <w:rFonts w:ascii="Verdana" w:hAnsi="Verdana"/>
          <w:color w:val="4A4B4B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</w:p>
    <w:p w:rsidR="00352FC0" w:rsidRPr="00273CE6" w:rsidRDefault="00352FC0" w:rsidP="00352FC0">
      <w:pPr>
        <w:jc w:val="both"/>
        <w:rPr>
          <w:rFonts w:ascii="Verdana" w:hAnsi="Verdana"/>
          <w:color w:val="4A4B4B"/>
          <w:sz w:val="28"/>
          <w:szCs w:val="28"/>
        </w:rPr>
      </w:pPr>
      <w:r w:rsidRPr="00273CE6">
        <w:rPr>
          <w:rFonts w:ascii="Verdana" w:hAnsi="Verdana"/>
          <w:noProof/>
          <w:color w:val="4A4B4B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A2189" wp14:editId="3F7543EF">
                <wp:simplePos x="0" y="0"/>
                <wp:positionH relativeFrom="column">
                  <wp:posOffset>1714500</wp:posOffset>
                </wp:positionH>
                <wp:positionV relativeFrom="paragraph">
                  <wp:posOffset>149860</wp:posOffset>
                </wp:positionV>
                <wp:extent cx="3429000" cy="342900"/>
                <wp:effectExtent l="3810" t="0" r="0" b="190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673" w:rsidRPr="007079B9" w:rsidRDefault="00C02673" w:rsidP="00352FC0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Calibri"/>
                                <w:sz w:val="12"/>
                                <w:szCs w:val="12"/>
                              </w:rPr>
                              <w:t>Читаемость проекта. Доходчивость описания. Г</w:t>
                            </w:r>
                            <w:r w:rsidRPr="007079B9">
                              <w:rPr>
                                <w:rFonts w:cs="Calibri"/>
                                <w:sz w:val="12"/>
                                <w:szCs w:val="12"/>
                              </w:rPr>
                              <w:t>луб</w:t>
                            </w:r>
                            <w:r>
                              <w:rPr>
                                <w:rFonts w:cs="Calibri"/>
                                <w:sz w:val="12"/>
                                <w:szCs w:val="12"/>
                              </w:rPr>
                              <w:t>ина</w:t>
                            </w:r>
                            <w:r w:rsidRPr="007079B9">
                              <w:rPr>
                                <w:rFonts w:cs="Calibri"/>
                                <w:sz w:val="12"/>
                                <w:szCs w:val="12"/>
                              </w:rPr>
                              <w:t xml:space="preserve"> проработ</w:t>
                            </w:r>
                            <w:r>
                              <w:rPr>
                                <w:rFonts w:cs="Calibri"/>
                                <w:sz w:val="12"/>
                                <w:szCs w:val="12"/>
                              </w:rPr>
                              <w:t>ки</w:t>
                            </w:r>
                            <w:r w:rsidRPr="007079B9">
                              <w:rPr>
                                <w:rFonts w:cs="Calibri"/>
                                <w:sz w:val="12"/>
                                <w:szCs w:val="12"/>
                              </w:rPr>
                              <w:t xml:space="preserve"> теоретическ</w:t>
                            </w:r>
                            <w:r>
                              <w:rPr>
                                <w:rFonts w:cs="Calibri"/>
                                <w:sz w:val="12"/>
                                <w:szCs w:val="12"/>
                              </w:rPr>
                              <w:t>ой</w:t>
                            </w:r>
                            <w:r w:rsidRPr="007079B9">
                              <w:rPr>
                                <w:rFonts w:cs="Calibri"/>
                                <w:sz w:val="12"/>
                                <w:szCs w:val="12"/>
                              </w:rPr>
                              <w:t xml:space="preserve"> част</w:t>
                            </w:r>
                            <w:r>
                              <w:rPr>
                                <w:rFonts w:cs="Calibri"/>
                                <w:sz w:val="12"/>
                                <w:szCs w:val="12"/>
                              </w:rPr>
                              <w:t>и</w:t>
                            </w:r>
                            <w:r w:rsidRPr="007079B9">
                              <w:rPr>
                                <w:rFonts w:cs="Calibri"/>
                                <w:sz w:val="12"/>
                                <w:szCs w:val="12"/>
                              </w:rPr>
                              <w:t xml:space="preserve">, в том числе, и с точки зрения введения его на  </w:t>
                            </w:r>
                            <w:r>
                              <w:rPr>
                                <w:rFonts w:cs="Calibri"/>
                                <w:sz w:val="12"/>
                                <w:szCs w:val="12"/>
                              </w:rPr>
                              <w:t xml:space="preserve">предприятии.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135pt;margin-top:11.8pt;width:27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SzxAIAAMAFAAAOAAAAZHJzL2Uyb0RvYy54bWysVFuO0zAU/UdiD5b/M3mM+0jUdDTTNAhp&#10;eEgDC3ATp7FI7GC7TQfEWlgFX0isoUvi2mk7nUFICMhHZPten/s4x3d2tWsbtGVKcylSHF4EGDFR&#10;yJKLdYrfv8u9KUbaUFHSRgqW4num8dX8+bNZ3yUskrVsSqYQgAid9F2Ka2O6xPd1UbOW6gvZMQHG&#10;SqqWGtiqtV8q2gN62/hREIz9XqqyU7JgWsNpNhjx3OFXFSvMm6rSzKAmxZCbcX/l/iv79+czmqwV&#10;7WpeHNKgf5FFS7mAoCeojBqKNor/AtXyQkktK3NRyNaXVcUL5mqAasLgSTV3Ne2YqwWao7tTm/T/&#10;gy1eb98qxMsUjzEStAWK9l/3P/bf99/Q2Han73QCTncduJndjdwBy65S3d3K4oNGQi5qKtbsWinZ&#10;14yWkF1ob/pnVwccbUFW/StZQhi6MdIB7SrV2tZBMxCgA0v3J2bYzqACDi9JFAcBmAqwDRsXgibH&#10;253S5gWTLbKLFCtg3qHT7a02NhuaHF1sMCFz3jSO/UY8OgDH4QRiw1Vrs1k4Mj/HQbycLqfEI9F4&#10;6ZEgy7zrfEG8cR5ORtlltlhk4RcbNyRJzcuSCRvmKKyQ/BlxB4kPkjhJS8uGlxbOpqTVerVoFNpS&#10;EHbuvkNDztz8x2m4JkAtT0oKIxLcRLGXj6cTj+Rk5MWTYOoFYXwTjwMSkyx/XNItF+zfS0J9iuNR&#10;NBrE9NvagHVL/MDgWW00abmB0dHwNsXTkxNNrASXonTUGsqbYX3WCpv+QyuA7iPRTrBWo4NazW61&#10;cy/j0ka3Yl7J8h4UrCQIDLQIYw8WtVSfMOphhKRYf9xQxTBqXgp4BXFIiJ05bkNGkwg26tyyOrdQ&#10;UQBUig1Gw3Jhhjm16RRf1xBpeHdCXsPLqbgT9UNWh/cGY8LVdhhpdg6d753Xw+Cd/wQAAP//AwBQ&#10;SwMEFAAGAAgAAAAhAM85gaPeAAAACQEAAA8AAABkcnMvZG93bnJldi54bWxMj0FPwzAMhe9I/IfI&#10;SNxYsgHt1jWdJhBX0AZM2i1rvLZa41RNtpZ/j3eCm+339Py9fDW6VlywD40nDdOJAoFUettQpeHr&#10;8+1hDiJEQ9a0nlDDDwZYFbc3ucmsH2iDl22sBIdQyIyGOsYukzKUNToTJr5DYu3oe2cir30lbW8G&#10;DnetnCmVSGca4g+16fClxvK0PTsN3+/H/e5JfVSv7rkb/KgkuYXU+v5uXC9BRBzjnxmu+IwOBTMd&#10;/JlsEK2GWaq4S+ThMQHBhvn0ejhoSNMEZJHL/w2KXwAAAP//AwBQSwECLQAUAAYACAAAACEAtoM4&#10;kv4AAADhAQAAEwAAAAAAAAAAAAAAAAAAAAAAW0NvbnRlbnRfVHlwZXNdLnhtbFBLAQItABQABgAI&#10;AAAAIQA4/SH/1gAAAJQBAAALAAAAAAAAAAAAAAAAAC8BAABfcmVscy8ucmVsc1BLAQItABQABgAI&#10;AAAAIQCGHtSzxAIAAMAFAAAOAAAAAAAAAAAAAAAAAC4CAABkcnMvZTJvRG9jLnhtbFBLAQItABQA&#10;BgAIAAAAIQDPOYGj3gAAAAkBAAAPAAAAAAAAAAAAAAAAAB4FAABkcnMvZG93bnJldi54bWxQSwUG&#10;AAAAAAQABADzAAAAKQYAAAAA&#10;" filled="f" stroked="f">
                <v:textbox>
                  <w:txbxContent>
                    <w:p w:rsidR="00C02673" w:rsidRPr="007079B9" w:rsidRDefault="00C02673" w:rsidP="00352FC0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cs="Calibri"/>
                          <w:sz w:val="12"/>
                          <w:szCs w:val="12"/>
                        </w:rPr>
                        <w:t>Читаемость проекта. Доходчивость описания. Г</w:t>
                      </w:r>
                      <w:r w:rsidRPr="007079B9">
                        <w:rPr>
                          <w:rFonts w:cs="Calibri"/>
                          <w:sz w:val="12"/>
                          <w:szCs w:val="12"/>
                        </w:rPr>
                        <w:t>луб</w:t>
                      </w:r>
                      <w:r>
                        <w:rPr>
                          <w:rFonts w:cs="Calibri"/>
                          <w:sz w:val="12"/>
                          <w:szCs w:val="12"/>
                        </w:rPr>
                        <w:t>ина</w:t>
                      </w:r>
                      <w:r w:rsidRPr="007079B9">
                        <w:rPr>
                          <w:rFonts w:cs="Calibri"/>
                          <w:sz w:val="12"/>
                          <w:szCs w:val="12"/>
                        </w:rPr>
                        <w:t xml:space="preserve"> проработ</w:t>
                      </w:r>
                      <w:r>
                        <w:rPr>
                          <w:rFonts w:cs="Calibri"/>
                          <w:sz w:val="12"/>
                          <w:szCs w:val="12"/>
                        </w:rPr>
                        <w:t>ки</w:t>
                      </w:r>
                      <w:r w:rsidRPr="007079B9">
                        <w:rPr>
                          <w:rFonts w:cs="Calibri"/>
                          <w:sz w:val="12"/>
                          <w:szCs w:val="12"/>
                        </w:rPr>
                        <w:t xml:space="preserve"> теоретическ</w:t>
                      </w:r>
                      <w:r>
                        <w:rPr>
                          <w:rFonts w:cs="Calibri"/>
                          <w:sz w:val="12"/>
                          <w:szCs w:val="12"/>
                        </w:rPr>
                        <w:t>ой</w:t>
                      </w:r>
                      <w:r w:rsidRPr="007079B9">
                        <w:rPr>
                          <w:rFonts w:cs="Calibri"/>
                          <w:sz w:val="12"/>
                          <w:szCs w:val="12"/>
                        </w:rPr>
                        <w:t xml:space="preserve"> част</w:t>
                      </w:r>
                      <w:r>
                        <w:rPr>
                          <w:rFonts w:cs="Calibri"/>
                          <w:sz w:val="12"/>
                          <w:szCs w:val="12"/>
                        </w:rPr>
                        <w:t>и</w:t>
                      </w:r>
                      <w:r w:rsidRPr="007079B9">
                        <w:rPr>
                          <w:rFonts w:cs="Calibri"/>
                          <w:sz w:val="12"/>
                          <w:szCs w:val="12"/>
                        </w:rPr>
                        <w:t xml:space="preserve">, в том числе, и с точки зрения введения его на  </w:t>
                      </w:r>
                      <w:r>
                        <w:rPr>
                          <w:rFonts w:cs="Calibri"/>
                          <w:sz w:val="12"/>
                          <w:szCs w:val="12"/>
                        </w:rPr>
                        <w:t xml:space="preserve">предприятии. </w:t>
                      </w:r>
                    </w:p>
                  </w:txbxContent>
                </v:textbox>
              </v:shape>
            </w:pict>
          </mc:Fallback>
        </mc:AlternateContent>
      </w:r>
    </w:p>
    <w:p w:rsidR="00352FC0" w:rsidRPr="00273CE6" w:rsidRDefault="00352FC0" w:rsidP="00352FC0">
      <w:pPr>
        <w:jc w:val="both"/>
        <w:rPr>
          <w:sz w:val="28"/>
        </w:rPr>
      </w:pPr>
      <w:r w:rsidRPr="00273CE6">
        <w:rPr>
          <w:sz w:val="28"/>
          <w:u w:val="single"/>
        </w:rPr>
        <w:t>Оценка содержания</w:t>
      </w:r>
    </w:p>
    <w:p w:rsidR="00352FC0" w:rsidRPr="00273CE6" w:rsidRDefault="00352FC0" w:rsidP="00352FC0">
      <w:pPr>
        <w:spacing w:line="360" w:lineRule="auto"/>
        <w:jc w:val="both"/>
        <w:rPr>
          <w:sz w:val="28"/>
        </w:rPr>
      </w:pPr>
      <w:r w:rsidRPr="00273CE6">
        <w:rPr>
          <w:rFonts w:ascii="Verdana" w:hAnsi="Verdana"/>
          <w:color w:val="4A4B4B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2FC0" w:rsidRPr="00273CE6" w:rsidRDefault="00352FC0" w:rsidP="00352FC0">
      <w:pPr>
        <w:jc w:val="both"/>
        <w:rPr>
          <w:sz w:val="28"/>
          <w:u w:val="single"/>
        </w:rPr>
      </w:pPr>
      <w:r w:rsidRPr="00273CE6">
        <w:rPr>
          <w:rFonts w:ascii="Verdana" w:hAnsi="Verdana"/>
          <w:noProof/>
          <w:color w:val="4A4B4B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BC0663" wp14:editId="184DC049">
                <wp:simplePos x="0" y="0"/>
                <wp:positionH relativeFrom="column">
                  <wp:posOffset>1714500</wp:posOffset>
                </wp:positionH>
                <wp:positionV relativeFrom="paragraph">
                  <wp:posOffset>153035</wp:posOffset>
                </wp:positionV>
                <wp:extent cx="3429000" cy="342900"/>
                <wp:effectExtent l="3810" t="0" r="0" b="254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673" w:rsidRPr="007079B9" w:rsidRDefault="00C02673" w:rsidP="00352FC0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Calibri"/>
                                <w:sz w:val="12"/>
                                <w:szCs w:val="12"/>
                              </w:rPr>
                              <w:t xml:space="preserve">Присутствие анализа </w:t>
                            </w:r>
                            <w:r w:rsidRPr="007079B9">
                              <w:rPr>
                                <w:rFonts w:cs="Calibri"/>
                                <w:sz w:val="12"/>
                                <w:szCs w:val="12"/>
                              </w:rPr>
                              <w:t>различны</w:t>
                            </w:r>
                            <w:r>
                              <w:rPr>
                                <w:rFonts w:cs="Calibri"/>
                                <w:sz w:val="12"/>
                                <w:szCs w:val="12"/>
                              </w:rPr>
                              <w:t>х</w:t>
                            </w:r>
                            <w:r w:rsidRPr="007079B9">
                              <w:rPr>
                                <w:rFonts w:cs="Calibri"/>
                                <w:sz w:val="12"/>
                                <w:szCs w:val="12"/>
                              </w:rPr>
                              <w:t xml:space="preserve"> вариант</w:t>
                            </w:r>
                            <w:r>
                              <w:rPr>
                                <w:rFonts w:cs="Calibri"/>
                                <w:sz w:val="12"/>
                                <w:szCs w:val="12"/>
                              </w:rPr>
                              <w:t>ов</w:t>
                            </w:r>
                            <w:r w:rsidRPr="007079B9">
                              <w:rPr>
                                <w:rFonts w:cs="Calibri"/>
                                <w:sz w:val="12"/>
                                <w:szCs w:val="12"/>
                              </w:rPr>
                              <w:t xml:space="preserve"> решения проблемы</w:t>
                            </w:r>
                            <w:r>
                              <w:rPr>
                                <w:rFonts w:cs="Calibri"/>
                                <w:sz w:val="12"/>
                                <w:szCs w:val="12"/>
                              </w:rPr>
                              <w:t>. Новизна проекта.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left:0;text-align:left;margin-left:135pt;margin-top:12.05pt;width:27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CExAIAAMAFAAAOAAAAZHJzL2Uyb0RvYy54bWysVFuO0zAU/UdiD5b/M3mM+0jUdDTTNAhp&#10;eEgDC3ATp7FI7GC7TQfEWlgFX0isoUvi2mk7nUFICMhHZPten/s4x3d2tWsbtGVKcylSHF4EGDFR&#10;yJKLdYrfv8u9KUbaUFHSRgqW4num8dX8+bNZ3yUskrVsSqYQgAid9F2Ka2O6xPd1UbOW6gvZMQHG&#10;SqqWGtiqtV8q2gN62/hREIz9XqqyU7JgWsNpNhjx3OFXFSvMm6rSzKAmxZCbcX/l/iv79+czmqwV&#10;7WpeHNKgf5FFS7mAoCeojBqKNor/AtXyQkktK3NRyNaXVcUL5mqAasLgSTV3Ne2YqwWao7tTm/T/&#10;gy1eb98qxMsUjzAStAWK9l/3P/bf99/QyHan73QCTncduJndjdwBy65S3d3K4oNGQi5qKtbsWinZ&#10;14yWkF1ob/pnVwccbUFW/StZQhi6MdIB7SrV2tZBMxCgA0v3J2bYzqACDi9JFAcBmAqwDRsXgibH&#10;253S5gWTLbKLFCtg3qHT7a02NhuaHF1sMCFz3jSO/UY8OgDH4QRiw1Vrs1k4Mj/HQbycLqfEI9F4&#10;6ZEgy7zrfEG8cR5ORtlltlhk4RcbNyRJzcuSCRvmKKyQ/BlxB4kPkjhJS8uGlxbOpqTVerVoFNpS&#10;EHbuvkNDztz8x2m4JkAtT0oKIxLcRLGXj6cTj+Rk5MWTYOoFYXwTjwMSkyx/XNItF+zfS0J9iuNR&#10;NBrE9NvagHVL/MDgWW00abmB0dHwNsXTkxNNrASXonTUGsqbYX3WCpv+QyuA7iPRTrBWo4NazW61&#10;cy+D2OhWzCtZ3oOClQSBgRZh7MGiluoTRj2MkBTrjxuqGEbNSwGvIA4JsTPHbchoEsFGnVtW5xYq&#10;CoBKscFoWC7MMKc2neLrGiIN707Ia3g5FXeifsjq8N5gTLjaDiPNzqHzvfN6GLzznwAAAP//AwBQ&#10;SwMEFAAGAAgAAAAhABOIov3dAAAACQEAAA8AAABkcnMvZG93bnJldi54bWxMj09PwzAMxe9IfIfI&#10;SNxY0mmwUupOCMQVxPgjccsar61onKrJ1vLt8U5ws/2enn+v3My+V0caYxcYIVsYUMR1cB03CO9v&#10;T1c5qJgsO9sHJoQfirCpzs9KW7gw8Ssdt6lREsKxsAhtSkOhdaxb8jYuwkAs2j6M3iZZx0a70U4S&#10;7nu9NOZGe9uxfGjtQA8t1d/bg0f4eN5/fa7MS/Por4cpzEazv9WIlxfz/R2oRHP6M8MJX9ChEqZd&#10;OLCLqkdYro10STKsMlBiyLPTYYewzjPQVan/N6h+AQAA//8DAFBLAQItABQABgAIAAAAIQC2gziS&#10;/gAAAOEBAAATAAAAAAAAAAAAAAAAAAAAAABbQ29udGVudF9UeXBlc10ueG1sUEsBAi0AFAAGAAgA&#10;AAAhADj9If/WAAAAlAEAAAsAAAAAAAAAAAAAAAAALwEAAF9yZWxzLy5yZWxzUEsBAi0AFAAGAAgA&#10;AAAhACwNoITEAgAAwAUAAA4AAAAAAAAAAAAAAAAALgIAAGRycy9lMm9Eb2MueG1sUEsBAi0AFAAG&#10;AAgAAAAhABOIov3dAAAACQEAAA8AAAAAAAAAAAAAAAAAHgUAAGRycy9kb3ducmV2LnhtbFBLBQYA&#10;AAAABAAEAPMAAAAoBgAAAAA=&#10;" filled="f" stroked="f">
                <v:textbox>
                  <w:txbxContent>
                    <w:p w:rsidR="00C02673" w:rsidRPr="007079B9" w:rsidRDefault="00C02673" w:rsidP="00352FC0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cs="Calibri"/>
                          <w:sz w:val="12"/>
                          <w:szCs w:val="12"/>
                        </w:rPr>
                        <w:t xml:space="preserve">Присутствие анализа </w:t>
                      </w:r>
                      <w:r w:rsidRPr="007079B9">
                        <w:rPr>
                          <w:rFonts w:cs="Calibri"/>
                          <w:sz w:val="12"/>
                          <w:szCs w:val="12"/>
                        </w:rPr>
                        <w:t>различны</w:t>
                      </w:r>
                      <w:r>
                        <w:rPr>
                          <w:rFonts w:cs="Calibri"/>
                          <w:sz w:val="12"/>
                          <w:szCs w:val="12"/>
                        </w:rPr>
                        <w:t>х</w:t>
                      </w:r>
                      <w:r w:rsidRPr="007079B9">
                        <w:rPr>
                          <w:rFonts w:cs="Calibri"/>
                          <w:sz w:val="12"/>
                          <w:szCs w:val="12"/>
                        </w:rPr>
                        <w:t xml:space="preserve"> вариант</w:t>
                      </w:r>
                      <w:r>
                        <w:rPr>
                          <w:rFonts w:cs="Calibri"/>
                          <w:sz w:val="12"/>
                          <w:szCs w:val="12"/>
                        </w:rPr>
                        <w:t>ов</w:t>
                      </w:r>
                      <w:r w:rsidRPr="007079B9">
                        <w:rPr>
                          <w:rFonts w:cs="Calibri"/>
                          <w:sz w:val="12"/>
                          <w:szCs w:val="12"/>
                        </w:rPr>
                        <w:t xml:space="preserve"> решения проблемы</w:t>
                      </w:r>
                      <w:r>
                        <w:rPr>
                          <w:rFonts w:cs="Calibri"/>
                          <w:sz w:val="12"/>
                          <w:szCs w:val="12"/>
                        </w:rPr>
                        <w:t>. Новизна проекта.</w:t>
                      </w:r>
                    </w:p>
                  </w:txbxContent>
                </v:textbox>
              </v:shape>
            </w:pict>
          </mc:Fallback>
        </mc:AlternateContent>
      </w:r>
    </w:p>
    <w:p w:rsidR="00352FC0" w:rsidRPr="00273CE6" w:rsidRDefault="00352FC0" w:rsidP="00352FC0">
      <w:pPr>
        <w:jc w:val="both"/>
        <w:rPr>
          <w:sz w:val="28"/>
        </w:rPr>
      </w:pPr>
      <w:r w:rsidRPr="00273CE6">
        <w:rPr>
          <w:sz w:val="28"/>
          <w:u w:val="single"/>
        </w:rPr>
        <w:t>Оценка результатов</w:t>
      </w:r>
    </w:p>
    <w:p w:rsidR="00352FC0" w:rsidRPr="00273CE6" w:rsidRDefault="00352FC0" w:rsidP="00352FC0">
      <w:pPr>
        <w:spacing w:line="360" w:lineRule="auto"/>
        <w:jc w:val="both"/>
        <w:rPr>
          <w:sz w:val="28"/>
        </w:rPr>
      </w:pPr>
      <w:r w:rsidRPr="00273CE6">
        <w:rPr>
          <w:rFonts w:ascii="Verdana" w:hAnsi="Verdana"/>
          <w:color w:val="4A4B4B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2FC0" w:rsidRPr="00273CE6" w:rsidRDefault="00352FC0" w:rsidP="00352FC0">
      <w:pPr>
        <w:rPr>
          <w:sz w:val="28"/>
          <w:u w:val="single"/>
        </w:rPr>
      </w:pPr>
      <w:r w:rsidRPr="00273CE6">
        <w:rPr>
          <w:rFonts w:ascii="Verdana" w:hAnsi="Verdana"/>
          <w:noProof/>
          <w:color w:val="4A4B4B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D66C75" wp14:editId="320BD0B2">
                <wp:simplePos x="0" y="0"/>
                <wp:positionH relativeFrom="column">
                  <wp:posOffset>2159000</wp:posOffset>
                </wp:positionH>
                <wp:positionV relativeFrom="paragraph">
                  <wp:posOffset>90170</wp:posOffset>
                </wp:positionV>
                <wp:extent cx="2984500" cy="457200"/>
                <wp:effectExtent l="635" t="0" r="0" b="381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673" w:rsidRPr="007079B9" w:rsidRDefault="00C02673" w:rsidP="00352FC0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Возможность реализации или доработки проекта. Необходимость проекта для предприятия. Проработка рисков.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1" type="#_x0000_t202" style="position:absolute;margin-left:170pt;margin-top:7.1pt;width:23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7SwgIAAMAFAAAOAAAAZHJzL2Uyb0RvYy54bWysVFuO0zAU/UdiD5b/M0mK0zZR09FM0yCk&#10;4SENLMBNnMYisYPtNh0Qa2EVfCGxhi6Ja6ftdGaEhIB8RLbv9bmPc3xnl7u2QVumNJcixeFFgBET&#10;hSy5WKf4w/vcm2KkDRUlbaRgKb5jGl/Onz+b9V3CRrKWTckUAhChk75LcW1Ml/i+LmrWUn0hOybA&#10;WEnVUgNbtfZLRXtAbxt/FARjv5eq7JQsmNZwmg1GPHf4VcUK87aqNDOoSTHkZtxfuf/K/v35jCZr&#10;RbuaF4c06F9k0VIuIOgJKqOGoo3iT6BaXiipZWUuCtn6sqp4wVwNUE0YPKrmtqYdc7VAc3R3apP+&#10;f7DFm+07hXiZYoKRoC1QtP+2/7n/sf+OiO1O3+kEnG47cDO7a7kDll2luruRxUeNhFzUVKzZlVKy&#10;rxktIbvQ3vTPrg442oKs+teyhDB0Y6QD2lWqta2DZiBAB5buTsywnUEFHI7iKYkCMBVgI9EEqHch&#10;aHK83SltXjLZIrtIsQLmHTrd3mhjs6HJ0cUGEzLnTePYb8SDA3AcTiA2XLU2m4Uj80scxMvpcko8&#10;MhovPRJkmXeVL4g3zsNJlL3IFoss/GrjhiSpeVkyYcMchRWSPyPuIPFBEidpadnw0sLZlLRarxaN&#10;QlsKws7dd2jImZv/MA3XBKjlUUnhiATXo9jLx9OJR3ISefEkmHpBGF/H44DEJMsflnTDBfv3klCf&#10;4jgaRYOYfltb4L6ntdGk5QZGR8PbFE9PTjSxElyK0lFrKG+G9VkrbPr3rQC6j0Q7wVqNDmo1u9XO&#10;vYzIRrdiXsnyDhSsJAgMtAhjDxa1VJ8x6mGEpFh/2lDFMGpeCXgFcUiInTlu40SLkTq3rM4tVBQA&#10;lWKD0bBcmGFObTrF1zVEGt6dkFfwciruRH2f1eG9wZhwtR1Gmp1D53vndT94578AAAD//wMAUEsD&#10;BBQABgAIAAAAIQC6FjLL3AAAAAkBAAAPAAAAZHJzL2Rvd25yZXYueG1sTI9PT8MwDMXvSHyHyEjc&#10;mLNSplGaTgjEFcT4I3HLGq+taJyqydby7fFOcLP9np5/r9zMvldHGmMX2MByoUER18F13Bh4f3u6&#10;WoOKybKzfWAy8EMRNtX5WWkLFyZ+peM2NUpCOBbWQJvSUCDGuiVv4yIMxKLtw+htknVs0I12knDf&#10;Y6b1Cr3tWD60dqCHlurv7cEb+Hjef33m+qV59DfDFGaN7G/RmMuL+f4OVKI5/ZnhhC/oUAnTLhzY&#10;RdUbuM61dEki5BkoMayXp8NOhlUGWJX4v0H1CwAA//8DAFBLAQItABQABgAIAAAAIQC2gziS/gAA&#10;AOEBAAATAAAAAAAAAAAAAAAAAAAAAABbQ29udGVudF9UeXBlc10ueG1sUEsBAi0AFAAGAAgAAAAh&#10;ADj9If/WAAAAlAEAAAsAAAAAAAAAAAAAAAAALwEAAF9yZWxzLy5yZWxzUEsBAi0AFAAGAAgAAAAh&#10;AGdUHtLCAgAAwAUAAA4AAAAAAAAAAAAAAAAALgIAAGRycy9lMm9Eb2MueG1sUEsBAi0AFAAGAAgA&#10;AAAhALoWMsvcAAAACQEAAA8AAAAAAAAAAAAAAAAAHAUAAGRycy9kb3ducmV2LnhtbFBLBQYAAAAA&#10;BAAEAPMAAAAlBgAAAAA=&#10;" filled="f" stroked="f">
                <v:textbox>
                  <w:txbxContent>
                    <w:p w:rsidR="00C02673" w:rsidRPr="007079B9" w:rsidRDefault="00C02673" w:rsidP="00352FC0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Возможность реализации или доработки проекта. Необходимость проекта для предприятия. Проработка рисков.</w:t>
                      </w:r>
                    </w:p>
                  </w:txbxContent>
                </v:textbox>
              </v:shape>
            </w:pict>
          </mc:Fallback>
        </mc:AlternateContent>
      </w:r>
      <w:r w:rsidRPr="00273CE6">
        <w:rPr>
          <w:sz w:val="28"/>
          <w:u w:val="single"/>
        </w:rPr>
        <w:t>Значимость и реализация</w:t>
      </w:r>
    </w:p>
    <w:p w:rsidR="00352FC0" w:rsidRPr="00273CE6" w:rsidRDefault="00352FC0" w:rsidP="00352FC0">
      <w:pPr>
        <w:rPr>
          <w:sz w:val="28"/>
          <w:u w:val="single"/>
        </w:rPr>
      </w:pPr>
      <w:r w:rsidRPr="00273CE6">
        <w:rPr>
          <w:sz w:val="28"/>
          <w:u w:val="single"/>
        </w:rPr>
        <w:t>проекта. Риски</w:t>
      </w:r>
    </w:p>
    <w:p w:rsidR="00352FC0" w:rsidRPr="00273CE6" w:rsidRDefault="00352FC0" w:rsidP="00352FC0">
      <w:pPr>
        <w:spacing w:line="360" w:lineRule="auto"/>
        <w:rPr>
          <w:sz w:val="28"/>
        </w:rPr>
      </w:pPr>
      <w:r w:rsidRPr="00273CE6">
        <w:rPr>
          <w:rFonts w:ascii="Verdana" w:hAnsi="Verdana"/>
          <w:color w:val="4A4B4B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</w:p>
    <w:p w:rsidR="00352FC0" w:rsidRPr="00273CE6" w:rsidRDefault="00352FC0" w:rsidP="00352FC0">
      <w:pPr>
        <w:spacing w:line="360" w:lineRule="auto"/>
        <w:rPr>
          <w:sz w:val="28"/>
        </w:rPr>
      </w:pPr>
      <w:r w:rsidRPr="00273CE6">
        <w:rPr>
          <w:rFonts w:ascii="Verdana" w:hAnsi="Verdana"/>
          <w:color w:val="4A4B4B"/>
          <w:sz w:val="18"/>
          <w:szCs w:val="18"/>
        </w:rPr>
        <w:t>_________________________________________________________________________________</w:t>
      </w:r>
    </w:p>
    <w:p w:rsidR="00352FC0" w:rsidRPr="00273CE6" w:rsidRDefault="00352FC0" w:rsidP="00352FC0">
      <w:pPr>
        <w:spacing w:line="360" w:lineRule="auto"/>
        <w:rPr>
          <w:sz w:val="28"/>
        </w:rPr>
      </w:pPr>
      <w:r w:rsidRPr="00273CE6">
        <w:rPr>
          <w:rFonts w:ascii="Verdana" w:hAnsi="Verdana"/>
          <w:noProof/>
          <w:color w:val="4A4B4B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5210D0" wp14:editId="095BAE5E">
                <wp:simplePos x="0" y="0"/>
                <wp:positionH relativeFrom="column">
                  <wp:posOffset>2921000</wp:posOffset>
                </wp:positionH>
                <wp:positionV relativeFrom="paragraph">
                  <wp:posOffset>174625</wp:posOffset>
                </wp:positionV>
                <wp:extent cx="2222500" cy="228600"/>
                <wp:effectExtent l="635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673" w:rsidRPr="007079B9" w:rsidRDefault="00C02673" w:rsidP="00352FC0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Сумма баллов подсчитывается организационным комитетом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2" type="#_x0000_t202" style="position:absolute;margin-left:230pt;margin-top:13.75pt;width:17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qADxAIAAMAFAAAOAAAAZHJzL2Uyb0RvYy54bWysVEtu2zAQ3RfoHQjuFX0iy5IQOUgsqyiQ&#10;foC0B6AlyiIqkSpJW06DnqWn6KpAz+AjdUjZjpOgQNFWC4HkDN/Mm3mci8tt16INlYoJnmH/zMOI&#10;8lJUjK8y/PFD4cQYKU14RVrBaYbvqMKXs5cvLoY+pYFoRFtRiQCEq3ToM9xo3aeuq8qGdkSdiZ5y&#10;MNZCdkTDVq7cSpIB0LvWDTwvcgchq16KkioFp/loxDOLX9e01O/qWlGN2gxDbtr+pf0vzd+dXZB0&#10;JUnfsHKfBvmLLDrCOAQ9QuVEE7SW7BlUx0oplKj1WSk6V9Q1K6nlAGx87wmb24b01HKB4qj+WCb1&#10;/2DLt5v3ErEqw+cYcdJBi3bfdj93P3bf0bmpztCrFJxue3DT22uxhS5bpqq/EeUnhbiYN4Sv6JWU&#10;YmgoqSA739x0T66OOMqALIc3ooIwZK2FBdrWsjOlg2IgQIcu3R07Q7calXAYwDfxwFSCLQjiCNYm&#10;BEkPt3up9CsqOmQWGZbQeYtONjdKj64HFxOMi4K1LZyTtOWPDgBzPIHYcNXYTBa2mfeJlyziRRw6&#10;YRAtnNDLc+eqmIdOVPjTSX6ez+e5/9XE9cO0YVVFuQlzEJYf/lnj9hIfJXGUlhItqwycSUnJ1XLe&#10;SrQhIOzCfvuCnLi5j9Ow9QIuTyj5QehdB4lTRPHUCYtw4iRTL3Y8P7lOIi9Mwrx4TOmGcfrvlNCQ&#10;4WQSTEYx/ZabZ7/n3EjaMQ2jo2VdhuOjE0mNBBe8sq3VhLXj+qQUJv2HUkC7D422gjUaHdWqt8ut&#10;fRmRiW7EvBTVHShYChAYaBHGHiwaIb9gNMAIybD6vCaSYtS+5vAKEj8Mzcyxm3AyDWAjTy3LUwvh&#10;JUBlWGM0Lud6nFPrXrJVA5HGd8fFFbycmllRP2S1f28wJiy3/Ugzc+h0b70eBu/sFwAAAP//AwBQ&#10;SwMEFAAGAAgAAAAhAGxc/QjeAAAACQEAAA8AAABkcnMvZG93bnJldi54bWxMj81OwzAQhO9IvIO1&#10;SNyo3dKkbZpNhUBcQfQHiZsbb5OIeB3FbhPeHvcEx9kZzX6Tb0bbigv1vnGMMJ0oEMSlMw1XCPvd&#10;68MShA+ajW4dE8IPedgUtze5zowb+IMu21CJWMI+0wh1CF0mpS9rstpPXEccvZPrrQ5R9pU0vR5i&#10;uW3lTKlUWt1w/FDrjp5rKr+3Z4tweDt9fc7Ve/Vik25wo5JsVxLx/m58WoMINIa/MFzxIzoUkeno&#10;zmy8aBHmqYpbAsJskYCIgeX0ejgipI8JyCKX/xcUvwAAAP//AwBQSwECLQAUAAYACAAAACEAtoM4&#10;kv4AAADhAQAAEwAAAAAAAAAAAAAAAAAAAAAAW0NvbnRlbnRfVHlwZXNdLnhtbFBLAQItABQABgAI&#10;AAAAIQA4/SH/1gAAAJQBAAALAAAAAAAAAAAAAAAAAC8BAABfcmVscy8ucmVsc1BLAQItABQABgAI&#10;AAAAIQBG7qADxAIAAMAFAAAOAAAAAAAAAAAAAAAAAC4CAABkcnMvZTJvRG9jLnhtbFBLAQItABQA&#10;BgAIAAAAIQBsXP0I3gAAAAkBAAAPAAAAAAAAAAAAAAAAAB4FAABkcnMvZG93bnJldi54bWxQSwUG&#10;AAAAAAQABADzAAAAKQYAAAAA&#10;" filled="f" stroked="f">
                <v:textbox>
                  <w:txbxContent>
                    <w:p w:rsidR="00C02673" w:rsidRPr="007079B9" w:rsidRDefault="00C02673" w:rsidP="00352FC0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Сумма баллов подсчитывается организационным комитетом</w:t>
                      </w:r>
                    </w:p>
                  </w:txbxContent>
                </v:textbox>
              </v:shape>
            </w:pict>
          </mc:Fallback>
        </mc:AlternateContent>
      </w:r>
      <w:r w:rsidRPr="00273CE6">
        <w:rPr>
          <w:rFonts w:ascii="Verdana" w:hAnsi="Verdana"/>
          <w:color w:val="4A4B4B"/>
          <w:sz w:val="18"/>
          <w:szCs w:val="18"/>
        </w:rPr>
        <w:t>_________________________________________________________________________________</w:t>
      </w:r>
    </w:p>
    <w:p w:rsidR="00352FC0" w:rsidRPr="00273CE6" w:rsidRDefault="00352FC0" w:rsidP="00352FC0">
      <w:pPr>
        <w:jc w:val="both"/>
        <w:rPr>
          <w:sz w:val="28"/>
        </w:rPr>
      </w:pPr>
    </w:p>
    <w:p w:rsidR="00352FC0" w:rsidRPr="00273CE6" w:rsidRDefault="00352FC0" w:rsidP="00352FC0">
      <w:pPr>
        <w:jc w:val="both"/>
        <w:rPr>
          <w:sz w:val="28"/>
        </w:rPr>
      </w:pPr>
    </w:p>
    <w:p w:rsidR="00352FC0" w:rsidRPr="00273CE6" w:rsidRDefault="00352FC0" w:rsidP="00352FC0">
      <w:pPr>
        <w:rPr>
          <w:sz w:val="28"/>
          <w:u w:val="single"/>
        </w:rPr>
      </w:pPr>
      <w:r w:rsidRPr="00273CE6">
        <w:rPr>
          <w:rFonts w:ascii="Verdana" w:hAnsi="Verdana"/>
          <w:noProof/>
          <w:color w:val="4A4B4B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D0579" wp14:editId="4907A4B6">
                <wp:simplePos x="0" y="0"/>
                <wp:positionH relativeFrom="column">
                  <wp:posOffset>2159000</wp:posOffset>
                </wp:positionH>
                <wp:positionV relativeFrom="paragraph">
                  <wp:posOffset>38735</wp:posOffset>
                </wp:positionV>
                <wp:extent cx="2921000" cy="457200"/>
                <wp:effectExtent l="635" t="0" r="2540" b="444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673" w:rsidRPr="007079B9" w:rsidRDefault="00C02673" w:rsidP="00352FC0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 w:rsidRPr="007079B9">
                              <w:rPr>
                                <w:sz w:val="12"/>
                                <w:szCs w:val="12"/>
                              </w:rPr>
                              <w:t xml:space="preserve">Уточните свои замечания к проекту.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Что необходимо проработать автору? Какие советы вы можете дать по разработке и реализации оцениваемого проекта?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3" type="#_x0000_t202" style="position:absolute;margin-left:170pt;margin-top:3.05pt;width:23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6R/xQIAAMIFAAAOAAAAZHJzL2Uyb0RvYy54bWysVFuO0zAU/UdiD5b/M3ngPhJNimaaBiEN&#10;D2lgAW7iNBaJHWy36YBYC6vgC4k1dElcO20nMwgJAfmIbN/rcx/n+F4+37cN2jGluRQpDi8CjJgo&#10;ZMnFJsXv3+XeHCNtqChpIwVL8R3T+Pni6ZPLvktYJGvZlEwhABE66bsU18Z0ie/romYt1ReyYwKM&#10;lVQtNbBVG79UtAf0tvGjIJj6vVRlp2TBtIbTbDDihcOvKlaYN1WlmUFNiiE34/7K/df27y8uabJR&#10;tKt5cUyD/kUWLeUCgp6hMmoo2ir+C1TLCyW1rMxFIVtfVhUvmKsBqgmDR9Xc1rRjrhZoju7ObdL/&#10;D7Z4vXurEC+BuxAjQVvg6PD18OPw/fANwRH0p+90Am63HTia/bXcg6+rVXc3svigkZDLmooNu1JK&#10;9jWjJeTnbvqjqwOOtiDr/pUsIQ7dGumA9pVqbfOgHQjQgae7Mzdsb1ABh1EchUEApgJsZDID8m1y&#10;Pk1OtzulzQsmW2QXKVbAvUOnuxttBteTiw0mZM6bxvHfiAcHgDmcQGy4am02C0fn5ziIV/PVnHgk&#10;mq48EmSZd5UviTfNw9kke5Ytl1n4xcYNSVLzsmTChjlJKyR/Rt1R5IMozuLSsuGlhbMpabVZLxuF&#10;dhSknbvv2JCRm/8wDdcvqOVRSWFEguso9vLpfOaRnEy8eBbMvSCMr+NpQGKS5Q9LuuGC/XtJqE9x&#10;PIkmg5h+WxuwbokfGBzVRpOWGxgeDW9TPD870cRKcCVKR62hvBnWo1bY9O9bAXSfiHaCtRod1Gr2&#10;6717G7PTO1jL8g4UrCQIDLQIgw8WtVSfMOphiKRYf9xSxTBqXgp4BXFIiJ06buNEi5EaW9ZjCxUF&#10;QKXYYDQsl2aYVNtO8U0NkYZ3J+QVvJyKO1HbJzZkBRXZDQwKV9txqNlJNN47r/vRu/gJAAD//wMA&#10;UEsDBBQABgAIAAAAIQDhk10f2wAAAAgBAAAPAAAAZHJzL2Rvd25yZXYueG1sTI/NTsMwEITvSLyD&#10;tUjcqB0oJYRsKgTiCqL8SNy28TaJiNdR7Dbh7XFPcBzNaOabcj27Xh14DJ0XhGxhQLHU3nbSILy/&#10;PV3koEIksdR7YYQfDrCuTk9KKqyf5JUPm9ioVCKhIIQ2xqHQOtQtOwoLP7Akb+dHRzHJsdF2pCmV&#10;u15fGrPSjjpJCy0N/NBy/b3ZO4SP593X59K8NI/uepj8bLS4W414fjbf34GKPMe/MBzxEzpUiWnr&#10;92KD6hGuliZ9iQirDFTyc3PUW4SbPANdlfr/geoXAAD//wMAUEsBAi0AFAAGAAgAAAAhALaDOJL+&#10;AAAA4QEAABMAAAAAAAAAAAAAAAAAAAAAAFtDb250ZW50X1R5cGVzXS54bWxQSwECLQAUAAYACAAA&#10;ACEAOP0h/9YAAACUAQAACwAAAAAAAAAAAAAAAAAvAQAAX3JlbHMvLnJlbHNQSwECLQAUAAYACAAA&#10;ACEA+Bekf8UCAADCBQAADgAAAAAAAAAAAAAAAAAuAgAAZHJzL2Uyb0RvYy54bWxQSwECLQAUAAYA&#10;CAAAACEA4ZNdH9sAAAAIAQAADwAAAAAAAAAAAAAAAAAfBQAAZHJzL2Rvd25yZXYueG1sUEsFBgAA&#10;AAAEAAQA8wAAACcGAAAAAA==&#10;" filled="f" stroked="f">
                <v:textbox>
                  <w:txbxContent>
                    <w:p w:rsidR="00C02673" w:rsidRPr="007079B9" w:rsidRDefault="00C02673" w:rsidP="00352FC0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  <w:r w:rsidRPr="007079B9">
                        <w:rPr>
                          <w:sz w:val="12"/>
                          <w:szCs w:val="12"/>
                        </w:rPr>
                        <w:t xml:space="preserve">Уточните свои замечания к проекту. </w:t>
                      </w:r>
                      <w:r>
                        <w:rPr>
                          <w:sz w:val="12"/>
                          <w:szCs w:val="12"/>
                        </w:rPr>
                        <w:t>Что необходимо проработать автору? Какие советы вы можете дать по разработке и реализации оцениваемого проекта?</w:t>
                      </w:r>
                    </w:p>
                  </w:txbxContent>
                </v:textbox>
              </v:shape>
            </w:pict>
          </mc:Fallback>
        </mc:AlternateContent>
      </w:r>
      <w:r w:rsidRPr="00273CE6">
        <w:rPr>
          <w:sz w:val="28"/>
          <w:u w:val="single"/>
        </w:rPr>
        <w:t>Замечания</w:t>
      </w:r>
    </w:p>
    <w:p w:rsidR="00352FC0" w:rsidRPr="00273CE6" w:rsidRDefault="00352FC0" w:rsidP="00352FC0">
      <w:pPr>
        <w:spacing w:line="360" w:lineRule="auto"/>
        <w:jc w:val="both"/>
        <w:rPr>
          <w:sz w:val="28"/>
        </w:rPr>
      </w:pPr>
      <w:r w:rsidRPr="00273CE6">
        <w:rPr>
          <w:rFonts w:ascii="Verdana" w:hAnsi="Verdana"/>
          <w:noProof/>
          <w:color w:val="4A4B4B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46A4F8" wp14:editId="4233A98B">
                <wp:simplePos x="0" y="0"/>
                <wp:positionH relativeFrom="column">
                  <wp:posOffset>1270635</wp:posOffset>
                </wp:positionH>
                <wp:positionV relativeFrom="paragraph">
                  <wp:posOffset>730250</wp:posOffset>
                </wp:positionV>
                <wp:extent cx="3302000" cy="228600"/>
                <wp:effectExtent l="0" t="0" r="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673" w:rsidRPr="008C0ABC" w:rsidRDefault="00C02673" w:rsidP="00352FC0">
                            <w:pPr>
                              <w:jc w:val="center"/>
                              <w:rPr>
                                <w:rFonts w:ascii="Verdana" w:hAnsi="Verdana"/>
                                <w:color w:val="4A4B4B"/>
                                <w:sz w:val="12"/>
                                <w:szCs w:val="12"/>
                              </w:rPr>
                            </w:pPr>
                            <w:r w:rsidRPr="008C0ABC">
                              <w:rPr>
                                <w:sz w:val="12"/>
                                <w:szCs w:val="12"/>
                              </w:rPr>
                              <w:t>заключение о возможности  представления на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C0ABC">
                              <w:rPr>
                                <w:sz w:val="12"/>
                                <w:szCs w:val="12"/>
                              </w:rPr>
                              <w:t>конференции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(обвести нужный вариант)</w:t>
                            </w:r>
                          </w:p>
                          <w:p w:rsidR="00C02673" w:rsidRPr="008C0ABC" w:rsidRDefault="00C02673" w:rsidP="00352F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4" type="#_x0000_t202" style="position:absolute;left:0;text-align:left;margin-left:100.05pt;margin-top:57.5pt;width:260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EsjxgIAAMA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XAHUactEDR4evhx+H74RvyTXf6TiXgdNeBm97fiL3xNJWq7lYUHxTiYlkTvqHXUoq+&#10;pqSE7OxNd3R1wFEGZN2/EiWEIVstLNC+kq0BhGYgQAeW7s/M0L1GBRxeXnrANpgKsAVBNIU1JOeS&#10;5HS7k0q/oKJFZpFiCcxbdLK7VXpwPbmYYFzkrGks+w1/dACYwwnEhqvGZrKwZH6OvXgVraLQCYPp&#10;ygm9LHOu82XoTHN/Nskus+Uy87+YuH6Y1KwsKTdhTsLywz8j7ijxQRJnaSnRsNLAmZSU3KyXjUQ7&#10;AsLO7XdsyMjNfZyG7RfU8qQkPwi9myB28mk0c8I8nDjxzIscz49v4qkXxmGWPy7plnH67yWhPsXx&#10;JJgMYvptbcC6IX5gcFQbSVqmYXQ0rE1xdHYiiZHgipeWWk1YM6xHrTDpP7QC6D4RbQVrNDqoVe/X&#10;e/syotM7WIvyHhQsBQgMtAhjDxa1kJ8w6mGEpFh93BJJMWpecngFsR+GZubYTTiZBbCRY8t6bCG8&#10;AKgUa4yG5VIPc2rbSbapIdLw7ri4hpdTMStq88SGrKAis4ExYWs7jjQzh8Z76/UweBc/AQAA//8D&#10;AFBLAwQUAAYACAAAACEAaDwD3twAAAALAQAADwAAAGRycy9kb3ducmV2LnhtbEyPzU7DMBCE70i8&#10;g7VI3KidivAT4lQIxBVEgUq9beNtEhGvo9htwtuzPcFxZ0az35Sr2ffqSGPsAlvIFgYUcR1cx42F&#10;z4+XqztQMSE77AOThR+KsKrOz0osXJj4nY7r1Cgp4VighTalodA61i15jIswEIu3D6PHJOfYaDfi&#10;JOW+10tjbrTHjuVDiwM9tVR/rw/ewtfrfru5Nm/Ns8+HKcxGs7/X1l5ezI8PoBLN6S8MJ3xBh0qY&#10;duHALqregrRnEhUjy2WUJG6XJ2UnSp4Z0FWp/2+ofgEAAP//AwBQSwECLQAUAAYACAAAACEAtoM4&#10;kv4AAADhAQAAEwAAAAAAAAAAAAAAAAAAAAAAW0NvbnRlbnRfVHlwZXNdLnhtbFBLAQItABQABgAI&#10;AAAAIQA4/SH/1gAAAJQBAAALAAAAAAAAAAAAAAAAAC8BAABfcmVscy8ucmVsc1BLAQItABQABgAI&#10;AAAAIQD29EsjxgIAAMAFAAAOAAAAAAAAAAAAAAAAAC4CAABkcnMvZTJvRG9jLnhtbFBLAQItABQA&#10;BgAIAAAAIQBoPAPe3AAAAAsBAAAPAAAAAAAAAAAAAAAAACAFAABkcnMvZG93bnJldi54bWxQSwUG&#10;AAAAAAQABADzAAAAKQYAAAAA&#10;" filled="f" stroked="f">
                <v:textbox>
                  <w:txbxContent>
                    <w:p w:rsidR="00C02673" w:rsidRPr="008C0ABC" w:rsidRDefault="00C02673" w:rsidP="00352FC0">
                      <w:pPr>
                        <w:jc w:val="center"/>
                        <w:rPr>
                          <w:rFonts w:ascii="Verdana" w:hAnsi="Verdana"/>
                          <w:color w:val="4A4B4B"/>
                          <w:sz w:val="12"/>
                          <w:szCs w:val="12"/>
                        </w:rPr>
                      </w:pPr>
                      <w:r w:rsidRPr="008C0ABC">
                        <w:rPr>
                          <w:sz w:val="12"/>
                          <w:szCs w:val="12"/>
                        </w:rPr>
                        <w:t>заключение о возможности  представления на</w:t>
                      </w: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8C0ABC">
                        <w:rPr>
                          <w:sz w:val="12"/>
                          <w:szCs w:val="12"/>
                        </w:rPr>
                        <w:t>конференции</w:t>
                      </w:r>
                      <w:r>
                        <w:rPr>
                          <w:sz w:val="12"/>
                          <w:szCs w:val="12"/>
                        </w:rPr>
                        <w:t xml:space="preserve"> (обвести нужный вариант)</w:t>
                      </w:r>
                    </w:p>
                    <w:p w:rsidR="00C02673" w:rsidRPr="008C0ABC" w:rsidRDefault="00C02673" w:rsidP="00352FC0"/>
                  </w:txbxContent>
                </v:textbox>
              </v:shape>
            </w:pict>
          </mc:Fallback>
        </mc:AlternateContent>
      </w:r>
      <w:r w:rsidRPr="00273CE6">
        <w:rPr>
          <w:rFonts w:ascii="Verdana" w:hAnsi="Verdana"/>
          <w:color w:val="4A4B4B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73CE6">
        <w:rPr>
          <w:color w:val="4A4B4B"/>
          <w:sz w:val="18"/>
          <w:szCs w:val="18"/>
          <w:u w:val="single"/>
        </w:rPr>
        <w:t>Допустить проект на презентацию / Не допустить проект на презентацию</w:t>
      </w:r>
      <w:r w:rsidRPr="00273CE6">
        <w:rPr>
          <w:rFonts w:ascii="Verdana" w:hAnsi="Verdana"/>
          <w:color w:val="4A4B4B"/>
          <w:sz w:val="18"/>
          <w:szCs w:val="18"/>
        </w:rPr>
        <w:t>_______________</w:t>
      </w:r>
    </w:p>
    <w:p w:rsidR="00352FC0" w:rsidRPr="00273CE6" w:rsidRDefault="00352FC0" w:rsidP="00352FC0">
      <w:pPr>
        <w:rPr>
          <w:sz w:val="28"/>
          <w:szCs w:val="28"/>
        </w:rPr>
      </w:pPr>
    </w:p>
    <w:p w:rsidR="00352FC0" w:rsidRDefault="00352FC0" w:rsidP="00352FC0">
      <w:r w:rsidRPr="00273CE6">
        <w:t>Эксперт: Должность __________________    ФИО ________________ Подпись, дата ________________</w:t>
      </w:r>
    </w:p>
    <w:p w:rsidR="00352FC0" w:rsidRDefault="00352FC0">
      <w:r>
        <w:br w:type="page"/>
      </w:r>
    </w:p>
    <w:p w:rsidR="00352FC0" w:rsidRPr="00273CE6" w:rsidRDefault="00352FC0" w:rsidP="00352FC0">
      <w:pPr>
        <w:spacing w:line="360" w:lineRule="auto"/>
        <w:jc w:val="right"/>
      </w:pPr>
      <w:r w:rsidRPr="00273CE6">
        <w:lastRenderedPageBreak/>
        <w:t>Приложение № 2 к приказу №________ от_________</w:t>
      </w:r>
    </w:p>
    <w:p w:rsidR="00352FC0" w:rsidRPr="00273CE6" w:rsidRDefault="00352FC0" w:rsidP="00352FC0">
      <w:pPr>
        <w:pStyle w:val="21"/>
        <w:spacing w:after="0" w:line="240" w:lineRule="auto"/>
        <w:ind w:left="0"/>
        <w:jc w:val="center"/>
        <w:rPr>
          <w:b/>
          <w:sz w:val="24"/>
          <w:szCs w:val="28"/>
        </w:rPr>
      </w:pPr>
    </w:p>
    <w:p w:rsidR="00352FC0" w:rsidRPr="00273CE6" w:rsidRDefault="00352FC0" w:rsidP="00352FC0">
      <w:pPr>
        <w:pStyle w:val="21"/>
        <w:spacing w:after="0" w:line="240" w:lineRule="auto"/>
        <w:ind w:left="0"/>
        <w:rPr>
          <w:b/>
          <w:sz w:val="28"/>
          <w:szCs w:val="28"/>
        </w:rPr>
      </w:pPr>
      <w:r w:rsidRPr="00273CE6">
        <w:rPr>
          <w:b/>
          <w:sz w:val="28"/>
          <w:szCs w:val="28"/>
        </w:rPr>
        <w:t xml:space="preserve">Состав организационного комитета </w:t>
      </w:r>
      <w:r w:rsidRPr="00273CE6">
        <w:rPr>
          <w:b/>
          <w:sz w:val="28"/>
          <w:szCs w:val="28"/>
          <w:lang w:val="en-US"/>
        </w:rPr>
        <w:t>IX</w:t>
      </w:r>
      <w:r w:rsidRPr="00273CE6">
        <w:rPr>
          <w:b/>
          <w:sz w:val="28"/>
          <w:szCs w:val="28"/>
        </w:rPr>
        <w:t xml:space="preserve"> открытой научно-практической конференции молодых ученых и специалистов «Молодёжь. Проекты. Идеи»</w:t>
      </w:r>
    </w:p>
    <w:p w:rsidR="00352FC0" w:rsidRPr="00273CE6" w:rsidRDefault="00352FC0" w:rsidP="00352FC0">
      <w:pPr>
        <w:pStyle w:val="21"/>
        <w:spacing w:line="228" w:lineRule="auto"/>
        <w:ind w:left="0" w:firstLine="567"/>
        <w:jc w:val="center"/>
        <w:rPr>
          <w:b/>
          <w:sz w:val="28"/>
          <w:szCs w:val="28"/>
        </w:rPr>
      </w:pPr>
    </w:p>
    <w:p w:rsidR="00352FC0" w:rsidRPr="00273CE6" w:rsidRDefault="00352FC0" w:rsidP="00352FC0">
      <w:pPr>
        <w:pStyle w:val="21"/>
        <w:spacing w:line="228" w:lineRule="auto"/>
        <w:ind w:left="0"/>
        <w:rPr>
          <w:b/>
          <w:i/>
          <w:sz w:val="24"/>
          <w:szCs w:val="24"/>
        </w:rPr>
      </w:pPr>
      <w:r w:rsidRPr="00273CE6">
        <w:rPr>
          <w:b/>
          <w:i/>
          <w:sz w:val="24"/>
          <w:szCs w:val="24"/>
        </w:rPr>
        <w:t>Председатель организационного комитета:</w:t>
      </w:r>
    </w:p>
    <w:p w:rsidR="00352FC0" w:rsidRPr="00273CE6" w:rsidRDefault="00352FC0" w:rsidP="00352FC0">
      <w:pPr>
        <w:pStyle w:val="a7"/>
        <w:ind w:left="0"/>
        <w:rPr>
          <w:sz w:val="24"/>
          <w:szCs w:val="24"/>
        </w:rPr>
      </w:pPr>
      <w:r w:rsidRPr="00273CE6">
        <w:rPr>
          <w:sz w:val="24"/>
          <w:szCs w:val="24"/>
        </w:rPr>
        <w:t>Сергунов А. В., технический директор ИАЗ</w:t>
      </w:r>
      <w:r>
        <w:rPr>
          <w:sz w:val="24"/>
          <w:szCs w:val="24"/>
        </w:rPr>
        <w:t>, п</w:t>
      </w:r>
      <w:r w:rsidRPr="00FA2F88">
        <w:rPr>
          <w:sz w:val="24"/>
          <w:szCs w:val="24"/>
        </w:rPr>
        <w:t xml:space="preserve">ервый заместитель Председателя </w:t>
      </w:r>
      <w:r>
        <w:rPr>
          <w:sz w:val="24"/>
          <w:szCs w:val="24"/>
        </w:rPr>
        <w:t xml:space="preserve">Иркутского </w:t>
      </w:r>
      <w:r w:rsidRPr="00FA2F88">
        <w:rPr>
          <w:sz w:val="24"/>
          <w:szCs w:val="24"/>
        </w:rPr>
        <w:t>регионального отделения</w:t>
      </w:r>
      <w:r>
        <w:rPr>
          <w:sz w:val="24"/>
          <w:szCs w:val="24"/>
        </w:rPr>
        <w:t xml:space="preserve"> СМР.</w:t>
      </w:r>
    </w:p>
    <w:p w:rsidR="00352FC0" w:rsidRPr="00273CE6" w:rsidRDefault="00352FC0" w:rsidP="00352FC0">
      <w:pPr>
        <w:pStyle w:val="21"/>
        <w:spacing w:line="228" w:lineRule="auto"/>
        <w:ind w:left="0"/>
        <w:rPr>
          <w:b/>
          <w:i/>
          <w:sz w:val="24"/>
          <w:szCs w:val="24"/>
        </w:rPr>
      </w:pPr>
      <w:r w:rsidRPr="00273CE6">
        <w:rPr>
          <w:b/>
          <w:i/>
          <w:sz w:val="24"/>
          <w:szCs w:val="24"/>
        </w:rPr>
        <w:t>Заместитель председателя оргкомитета:</w:t>
      </w:r>
    </w:p>
    <w:p w:rsidR="00352FC0" w:rsidRPr="00273CE6" w:rsidRDefault="00352FC0" w:rsidP="00352FC0">
      <w:pPr>
        <w:pStyle w:val="a7"/>
        <w:ind w:left="0"/>
        <w:rPr>
          <w:sz w:val="24"/>
          <w:szCs w:val="24"/>
        </w:rPr>
      </w:pPr>
      <w:proofErr w:type="spellStart"/>
      <w:r w:rsidRPr="00273CE6">
        <w:rPr>
          <w:sz w:val="24"/>
          <w:szCs w:val="24"/>
        </w:rPr>
        <w:t>Марочкин</w:t>
      </w:r>
      <w:proofErr w:type="spellEnd"/>
      <w:r w:rsidRPr="00273CE6">
        <w:rPr>
          <w:sz w:val="24"/>
          <w:szCs w:val="24"/>
        </w:rPr>
        <w:t xml:space="preserve"> А.В., директор по управлению персоналом и административным вопросам</w:t>
      </w:r>
      <w:r>
        <w:rPr>
          <w:sz w:val="24"/>
          <w:szCs w:val="24"/>
        </w:rPr>
        <w:t>, ч</w:t>
      </w:r>
      <w:r w:rsidRPr="00FA2F88">
        <w:rPr>
          <w:sz w:val="24"/>
          <w:szCs w:val="24"/>
        </w:rPr>
        <w:t>лен Регионального</w:t>
      </w:r>
      <w:r w:rsidRPr="00FA2F88">
        <w:rPr>
          <w:b/>
          <w:sz w:val="24"/>
          <w:szCs w:val="24"/>
        </w:rPr>
        <w:t xml:space="preserve"> </w:t>
      </w:r>
      <w:r w:rsidRPr="00FA2F88">
        <w:rPr>
          <w:sz w:val="24"/>
          <w:szCs w:val="24"/>
        </w:rPr>
        <w:t xml:space="preserve">Совета </w:t>
      </w:r>
      <w:r>
        <w:rPr>
          <w:sz w:val="24"/>
          <w:szCs w:val="24"/>
        </w:rPr>
        <w:t xml:space="preserve"> ИРО СМР.</w:t>
      </w:r>
    </w:p>
    <w:p w:rsidR="00352FC0" w:rsidRPr="00273CE6" w:rsidRDefault="00352FC0" w:rsidP="00352FC0">
      <w:pPr>
        <w:pStyle w:val="21"/>
        <w:spacing w:line="228" w:lineRule="auto"/>
        <w:ind w:left="0"/>
        <w:rPr>
          <w:b/>
          <w:i/>
          <w:sz w:val="24"/>
          <w:szCs w:val="24"/>
        </w:rPr>
      </w:pPr>
      <w:r w:rsidRPr="00273CE6">
        <w:rPr>
          <w:b/>
          <w:i/>
          <w:sz w:val="24"/>
          <w:szCs w:val="24"/>
        </w:rPr>
        <w:t>Члены организационного комитета:</w:t>
      </w:r>
    </w:p>
    <w:p w:rsidR="00352FC0" w:rsidRPr="00273CE6" w:rsidRDefault="00352FC0" w:rsidP="00352FC0">
      <w:pPr>
        <w:pStyle w:val="21"/>
        <w:spacing w:line="228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Поляков А.С., </w:t>
      </w:r>
      <w:r w:rsidRPr="00273CE6">
        <w:rPr>
          <w:sz w:val="24"/>
          <w:szCs w:val="24"/>
        </w:rPr>
        <w:t xml:space="preserve">директор по экономике и финансам </w:t>
      </w:r>
    </w:p>
    <w:p w:rsidR="00352FC0" w:rsidRPr="00273CE6" w:rsidRDefault="00352FC0" w:rsidP="00352FC0">
      <w:pPr>
        <w:pStyle w:val="21"/>
        <w:spacing w:line="228" w:lineRule="auto"/>
        <w:ind w:left="0"/>
        <w:rPr>
          <w:sz w:val="24"/>
          <w:szCs w:val="24"/>
        </w:rPr>
      </w:pPr>
      <w:proofErr w:type="spellStart"/>
      <w:r w:rsidRPr="00273CE6">
        <w:rPr>
          <w:sz w:val="24"/>
          <w:szCs w:val="24"/>
        </w:rPr>
        <w:t>Балк</w:t>
      </w:r>
      <w:proofErr w:type="spellEnd"/>
      <w:r w:rsidRPr="00273CE6">
        <w:rPr>
          <w:sz w:val="24"/>
          <w:szCs w:val="24"/>
        </w:rPr>
        <w:t xml:space="preserve"> М.А., заместитель директора по экономике и финансам – начальник отдела 305</w:t>
      </w:r>
    </w:p>
    <w:p w:rsidR="00352FC0" w:rsidRPr="00273CE6" w:rsidRDefault="00352FC0" w:rsidP="00352FC0">
      <w:pPr>
        <w:pStyle w:val="a7"/>
        <w:ind w:left="0"/>
        <w:rPr>
          <w:sz w:val="24"/>
          <w:szCs w:val="24"/>
        </w:rPr>
      </w:pPr>
      <w:r w:rsidRPr="00273CE6">
        <w:rPr>
          <w:sz w:val="24"/>
          <w:szCs w:val="24"/>
        </w:rPr>
        <w:t>Колесник А.В., дирек</w:t>
      </w:r>
      <w:r>
        <w:rPr>
          <w:sz w:val="24"/>
          <w:szCs w:val="24"/>
        </w:rPr>
        <w:t>тор по бережливому производству, ч</w:t>
      </w:r>
      <w:r w:rsidRPr="00FA2F88">
        <w:rPr>
          <w:sz w:val="24"/>
          <w:szCs w:val="24"/>
        </w:rPr>
        <w:t>лен Регионального</w:t>
      </w:r>
      <w:r w:rsidRPr="00FA2F88">
        <w:rPr>
          <w:b/>
          <w:sz w:val="24"/>
          <w:szCs w:val="24"/>
        </w:rPr>
        <w:t xml:space="preserve"> </w:t>
      </w:r>
      <w:r w:rsidRPr="00FA2F88">
        <w:rPr>
          <w:sz w:val="24"/>
          <w:szCs w:val="24"/>
        </w:rPr>
        <w:t xml:space="preserve">Совета </w:t>
      </w:r>
      <w:r>
        <w:rPr>
          <w:sz w:val="24"/>
          <w:szCs w:val="24"/>
        </w:rPr>
        <w:t xml:space="preserve"> ИРО СМР.</w:t>
      </w:r>
    </w:p>
    <w:p w:rsidR="00352FC0" w:rsidRPr="00273CE6" w:rsidRDefault="00352FC0" w:rsidP="00352FC0">
      <w:pPr>
        <w:pStyle w:val="21"/>
        <w:spacing w:line="228" w:lineRule="auto"/>
        <w:ind w:left="0"/>
        <w:rPr>
          <w:sz w:val="24"/>
          <w:szCs w:val="24"/>
        </w:rPr>
      </w:pPr>
      <w:proofErr w:type="spellStart"/>
      <w:r w:rsidRPr="00273CE6">
        <w:rPr>
          <w:sz w:val="24"/>
          <w:szCs w:val="24"/>
        </w:rPr>
        <w:t>Ключерев</w:t>
      </w:r>
      <w:proofErr w:type="spellEnd"/>
      <w:r w:rsidRPr="00273CE6">
        <w:rPr>
          <w:sz w:val="24"/>
          <w:szCs w:val="24"/>
        </w:rPr>
        <w:t xml:space="preserve"> А.А., начальник УИТ</w:t>
      </w:r>
      <w:r>
        <w:rPr>
          <w:sz w:val="24"/>
          <w:szCs w:val="24"/>
        </w:rPr>
        <w:t>, член ИРО СМР.</w:t>
      </w:r>
    </w:p>
    <w:p w:rsidR="00352FC0" w:rsidRPr="00273CE6" w:rsidRDefault="00352FC0" w:rsidP="00352FC0">
      <w:pPr>
        <w:pStyle w:val="21"/>
        <w:spacing w:line="228" w:lineRule="auto"/>
        <w:ind w:left="0"/>
        <w:rPr>
          <w:sz w:val="24"/>
          <w:szCs w:val="24"/>
        </w:rPr>
      </w:pPr>
      <w:r w:rsidRPr="00273CE6">
        <w:rPr>
          <w:sz w:val="24"/>
          <w:szCs w:val="24"/>
        </w:rPr>
        <w:t>Богданов К. В., заместитель технического директора – главный технолог ИАЗ</w:t>
      </w:r>
      <w:r>
        <w:rPr>
          <w:sz w:val="24"/>
          <w:szCs w:val="24"/>
        </w:rPr>
        <w:t>, член ИРО СМР.</w:t>
      </w:r>
    </w:p>
    <w:p w:rsidR="00352FC0" w:rsidRPr="00273CE6" w:rsidRDefault="00352FC0" w:rsidP="00352FC0">
      <w:pPr>
        <w:pStyle w:val="21"/>
        <w:spacing w:line="228" w:lineRule="auto"/>
        <w:ind w:left="0"/>
        <w:rPr>
          <w:sz w:val="24"/>
          <w:szCs w:val="24"/>
        </w:rPr>
      </w:pPr>
      <w:r w:rsidRPr="00273CE6">
        <w:rPr>
          <w:sz w:val="24"/>
          <w:szCs w:val="24"/>
        </w:rPr>
        <w:t>Титенко П. Н., начальник</w:t>
      </w:r>
      <w:r>
        <w:rPr>
          <w:sz w:val="24"/>
          <w:szCs w:val="24"/>
        </w:rPr>
        <w:t xml:space="preserve"> УГК – главный конструктор ИАЗ, член ИРО СМР.</w:t>
      </w:r>
    </w:p>
    <w:p w:rsidR="00352FC0" w:rsidRPr="00273CE6" w:rsidRDefault="00352FC0" w:rsidP="00352FC0">
      <w:pPr>
        <w:pStyle w:val="21"/>
        <w:spacing w:line="228" w:lineRule="auto"/>
        <w:ind w:left="0"/>
        <w:rPr>
          <w:sz w:val="24"/>
          <w:szCs w:val="24"/>
        </w:rPr>
      </w:pPr>
      <w:proofErr w:type="spellStart"/>
      <w:r w:rsidRPr="00273CE6">
        <w:rPr>
          <w:sz w:val="24"/>
          <w:szCs w:val="24"/>
        </w:rPr>
        <w:t>Кокряцкий</w:t>
      </w:r>
      <w:proofErr w:type="spellEnd"/>
      <w:r w:rsidRPr="00273CE6">
        <w:rPr>
          <w:sz w:val="24"/>
          <w:szCs w:val="24"/>
        </w:rPr>
        <w:t xml:space="preserve"> Ю.Н., главный металлург</w:t>
      </w:r>
      <w:r>
        <w:rPr>
          <w:sz w:val="24"/>
          <w:szCs w:val="24"/>
        </w:rPr>
        <w:t>, член ИРО СМР.</w:t>
      </w:r>
    </w:p>
    <w:p w:rsidR="00352FC0" w:rsidRPr="00273CE6" w:rsidRDefault="00352FC0" w:rsidP="00352FC0">
      <w:pPr>
        <w:pStyle w:val="21"/>
        <w:spacing w:line="228" w:lineRule="auto"/>
        <w:ind w:left="0" w:firstLine="567"/>
        <w:jc w:val="center"/>
        <w:rPr>
          <w:b/>
          <w:sz w:val="28"/>
          <w:szCs w:val="28"/>
        </w:rPr>
      </w:pPr>
    </w:p>
    <w:p w:rsidR="00352FC0" w:rsidRPr="00273CE6" w:rsidRDefault="00352FC0" w:rsidP="00352FC0">
      <w:pPr>
        <w:pStyle w:val="21"/>
        <w:spacing w:line="228" w:lineRule="auto"/>
        <w:ind w:left="0"/>
        <w:rPr>
          <w:b/>
          <w:sz w:val="28"/>
          <w:szCs w:val="28"/>
        </w:rPr>
      </w:pPr>
      <w:r w:rsidRPr="00273CE6">
        <w:rPr>
          <w:b/>
          <w:sz w:val="28"/>
          <w:szCs w:val="28"/>
        </w:rPr>
        <w:t>Состав рабочей группы конференции молодых ученых и специалистов «Молодёжь. Проекты. Идеи»:</w:t>
      </w:r>
    </w:p>
    <w:p w:rsidR="00352FC0" w:rsidRPr="00273CE6" w:rsidRDefault="00352FC0" w:rsidP="00352FC0">
      <w:pPr>
        <w:pStyle w:val="21"/>
        <w:spacing w:line="228" w:lineRule="auto"/>
        <w:ind w:left="0"/>
        <w:rPr>
          <w:b/>
          <w:i/>
          <w:sz w:val="24"/>
          <w:szCs w:val="24"/>
        </w:rPr>
      </w:pPr>
      <w:r w:rsidRPr="00273CE6">
        <w:rPr>
          <w:b/>
          <w:i/>
          <w:sz w:val="24"/>
          <w:szCs w:val="24"/>
        </w:rPr>
        <w:t>Руководитель рабочей группы:</w:t>
      </w:r>
    </w:p>
    <w:p w:rsidR="00352FC0" w:rsidRPr="00273CE6" w:rsidRDefault="00352FC0" w:rsidP="00352FC0">
      <w:pPr>
        <w:pStyle w:val="21"/>
        <w:spacing w:line="228" w:lineRule="auto"/>
        <w:ind w:left="0"/>
        <w:rPr>
          <w:sz w:val="24"/>
          <w:szCs w:val="24"/>
        </w:rPr>
      </w:pPr>
      <w:proofErr w:type="spellStart"/>
      <w:r w:rsidRPr="00273CE6">
        <w:rPr>
          <w:sz w:val="24"/>
          <w:szCs w:val="24"/>
        </w:rPr>
        <w:t>Карсаков</w:t>
      </w:r>
      <w:proofErr w:type="spellEnd"/>
      <w:r w:rsidRPr="00273CE6">
        <w:rPr>
          <w:sz w:val="24"/>
          <w:szCs w:val="24"/>
        </w:rPr>
        <w:t xml:space="preserve"> А.И. инженер </w:t>
      </w:r>
      <w:r>
        <w:rPr>
          <w:sz w:val="24"/>
          <w:szCs w:val="24"/>
        </w:rPr>
        <w:t>–</w:t>
      </w:r>
      <w:r w:rsidRPr="00273CE6">
        <w:rPr>
          <w:sz w:val="24"/>
          <w:szCs w:val="24"/>
        </w:rPr>
        <w:t xml:space="preserve"> конструктор</w:t>
      </w:r>
      <w:r>
        <w:rPr>
          <w:sz w:val="24"/>
          <w:szCs w:val="24"/>
        </w:rPr>
        <w:t xml:space="preserve">,  член ИРО СМР. </w:t>
      </w:r>
      <w:r w:rsidRPr="00273CE6">
        <w:rPr>
          <w:sz w:val="24"/>
          <w:szCs w:val="24"/>
        </w:rPr>
        <w:t>тел.</w:t>
      </w:r>
      <w:r>
        <w:rPr>
          <w:sz w:val="24"/>
          <w:szCs w:val="24"/>
        </w:rPr>
        <w:t>8-908-664-26-05</w:t>
      </w:r>
    </w:p>
    <w:p w:rsidR="00352FC0" w:rsidRPr="00273CE6" w:rsidRDefault="00352FC0" w:rsidP="00352FC0">
      <w:pPr>
        <w:pStyle w:val="21"/>
        <w:spacing w:line="228" w:lineRule="auto"/>
        <w:ind w:left="0"/>
        <w:rPr>
          <w:b/>
          <w:i/>
          <w:sz w:val="24"/>
          <w:szCs w:val="24"/>
        </w:rPr>
      </w:pPr>
      <w:r w:rsidRPr="00273CE6">
        <w:rPr>
          <w:b/>
          <w:i/>
          <w:sz w:val="24"/>
          <w:szCs w:val="24"/>
        </w:rPr>
        <w:t>Заместитель руководителя рабочей группы:</w:t>
      </w:r>
    </w:p>
    <w:p w:rsidR="00352FC0" w:rsidRPr="00273CE6" w:rsidRDefault="00352FC0" w:rsidP="00352FC0">
      <w:pPr>
        <w:pStyle w:val="21"/>
        <w:spacing w:line="228" w:lineRule="auto"/>
        <w:ind w:left="0"/>
        <w:rPr>
          <w:sz w:val="24"/>
          <w:szCs w:val="24"/>
        </w:rPr>
      </w:pPr>
      <w:proofErr w:type="spellStart"/>
      <w:r w:rsidRPr="00273CE6">
        <w:rPr>
          <w:sz w:val="24"/>
          <w:szCs w:val="24"/>
        </w:rPr>
        <w:t>Сластных</w:t>
      </w:r>
      <w:proofErr w:type="spellEnd"/>
      <w:r w:rsidRPr="00273CE6">
        <w:rPr>
          <w:sz w:val="24"/>
          <w:szCs w:val="24"/>
        </w:rPr>
        <w:t xml:space="preserve"> М.А. ведущий специалист</w:t>
      </w:r>
      <w:r>
        <w:rPr>
          <w:sz w:val="24"/>
          <w:szCs w:val="24"/>
        </w:rPr>
        <w:t xml:space="preserve">, член ИРО СМР. </w:t>
      </w:r>
      <w:r w:rsidRPr="00273C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73CE6">
        <w:rPr>
          <w:sz w:val="24"/>
          <w:szCs w:val="24"/>
        </w:rPr>
        <w:t xml:space="preserve"> тел. </w:t>
      </w:r>
      <w:r>
        <w:rPr>
          <w:sz w:val="24"/>
          <w:szCs w:val="24"/>
        </w:rPr>
        <w:t>8-950-065-17-20</w:t>
      </w:r>
    </w:p>
    <w:p w:rsidR="00352FC0" w:rsidRPr="00273CE6" w:rsidRDefault="00352FC0" w:rsidP="00352FC0">
      <w:pPr>
        <w:pStyle w:val="21"/>
        <w:spacing w:line="240" w:lineRule="auto"/>
        <w:ind w:left="0"/>
        <w:rPr>
          <w:b/>
          <w:i/>
          <w:sz w:val="24"/>
          <w:szCs w:val="24"/>
        </w:rPr>
      </w:pPr>
      <w:r w:rsidRPr="00273CE6">
        <w:rPr>
          <w:b/>
          <w:i/>
          <w:sz w:val="24"/>
          <w:szCs w:val="24"/>
        </w:rPr>
        <w:t>Члены рабочей группы:</w:t>
      </w:r>
    </w:p>
    <w:p w:rsidR="00352FC0" w:rsidRPr="00273CE6" w:rsidRDefault="00352FC0" w:rsidP="00352FC0">
      <w:pPr>
        <w:pStyle w:val="21"/>
        <w:spacing w:line="228" w:lineRule="auto"/>
        <w:ind w:left="0"/>
        <w:rPr>
          <w:sz w:val="24"/>
          <w:szCs w:val="24"/>
        </w:rPr>
      </w:pPr>
      <w:r w:rsidRPr="00273CE6">
        <w:rPr>
          <w:sz w:val="24"/>
          <w:szCs w:val="24"/>
        </w:rPr>
        <w:t>Ер</w:t>
      </w:r>
      <w:r>
        <w:rPr>
          <w:sz w:val="24"/>
          <w:szCs w:val="24"/>
        </w:rPr>
        <w:t xml:space="preserve">шова А.А. экономист </w:t>
      </w:r>
    </w:p>
    <w:p w:rsidR="00352FC0" w:rsidRPr="00273CE6" w:rsidRDefault="00352FC0" w:rsidP="00352FC0">
      <w:pPr>
        <w:pStyle w:val="21"/>
        <w:spacing w:line="240" w:lineRule="auto"/>
        <w:ind w:left="0"/>
        <w:rPr>
          <w:sz w:val="24"/>
          <w:szCs w:val="24"/>
        </w:rPr>
      </w:pPr>
      <w:r w:rsidRPr="00273CE6">
        <w:rPr>
          <w:sz w:val="24"/>
          <w:szCs w:val="24"/>
        </w:rPr>
        <w:t>Ло</w:t>
      </w:r>
      <w:r>
        <w:rPr>
          <w:sz w:val="24"/>
          <w:szCs w:val="24"/>
        </w:rPr>
        <w:t>гинова А.О. архивариус</w:t>
      </w:r>
    </w:p>
    <w:p w:rsidR="00352FC0" w:rsidRPr="00273CE6" w:rsidRDefault="00352FC0" w:rsidP="00352FC0">
      <w:pPr>
        <w:pStyle w:val="21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Наумова А.С. инженер, член ИРО СМР. </w:t>
      </w:r>
      <w:r w:rsidRPr="00273CE6">
        <w:rPr>
          <w:sz w:val="24"/>
          <w:szCs w:val="24"/>
        </w:rPr>
        <w:t xml:space="preserve"> </w:t>
      </w:r>
    </w:p>
    <w:p w:rsidR="00352FC0" w:rsidRPr="00273CE6" w:rsidRDefault="00352FC0" w:rsidP="00352FC0">
      <w:pPr>
        <w:pStyle w:val="21"/>
        <w:spacing w:line="228" w:lineRule="auto"/>
        <w:ind w:left="0"/>
        <w:rPr>
          <w:sz w:val="24"/>
          <w:szCs w:val="24"/>
        </w:rPr>
      </w:pPr>
      <w:r w:rsidRPr="00273CE6">
        <w:rPr>
          <w:sz w:val="24"/>
          <w:szCs w:val="24"/>
        </w:rPr>
        <w:t>Ушаков В.А. инженер по к</w:t>
      </w:r>
      <w:r>
        <w:rPr>
          <w:sz w:val="24"/>
          <w:szCs w:val="24"/>
        </w:rPr>
        <w:t xml:space="preserve">омплектации оборудования, член ИРО СМР. </w:t>
      </w:r>
      <w:r w:rsidRPr="00273CE6">
        <w:rPr>
          <w:sz w:val="24"/>
          <w:szCs w:val="24"/>
        </w:rPr>
        <w:t xml:space="preserve"> </w:t>
      </w:r>
    </w:p>
    <w:p w:rsidR="00352FC0" w:rsidRDefault="00352FC0" w:rsidP="00352FC0">
      <w:pPr>
        <w:pStyle w:val="21"/>
        <w:spacing w:line="240" w:lineRule="auto"/>
        <w:ind w:left="0"/>
        <w:rPr>
          <w:sz w:val="24"/>
          <w:szCs w:val="24"/>
        </w:rPr>
      </w:pPr>
      <w:r w:rsidRPr="00273CE6">
        <w:rPr>
          <w:sz w:val="24"/>
          <w:szCs w:val="24"/>
        </w:rPr>
        <w:t>Федотова А.С</w:t>
      </w:r>
      <w:r>
        <w:rPr>
          <w:sz w:val="24"/>
          <w:szCs w:val="24"/>
        </w:rPr>
        <w:t xml:space="preserve">. инженер-конструктор. </w:t>
      </w:r>
      <w:r w:rsidRPr="00273C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52FC0" w:rsidRDefault="00352FC0" w:rsidP="00352FC0">
      <w:pPr>
        <w:pStyle w:val="21"/>
        <w:spacing w:line="240" w:lineRule="auto"/>
        <w:ind w:left="0"/>
        <w:rPr>
          <w:sz w:val="24"/>
          <w:szCs w:val="24"/>
        </w:rPr>
      </w:pPr>
      <w:r w:rsidRPr="00273CE6">
        <w:rPr>
          <w:sz w:val="24"/>
          <w:szCs w:val="24"/>
        </w:rPr>
        <w:t>Федюнина А. О. ведущий специалист по работе с молодежью</w:t>
      </w:r>
      <w:r>
        <w:rPr>
          <w:sz w:val="24"/>
          <w:szCs w:val="24"/>
        </w:rPr>
        <w:t xml:space="preserve"> </w:t>
      </w:r>
      <w:r w:rsidRPr="00273CE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73CE6">
        <w:rPr>
          <w:sz w:val="24"/>
          <w:szCs w:val="24"/>
        </w:rPr>
        <w:t>руководитель группы</w:t>
      </w:r>
      <w:r>
        <w:rPr>
          <w:sz w:val="24"/>
          <w:szCs w:val="24"/>
        </w:rPr>
        <w:t>, к</w:t>
      </w:r>
      <w:r w:rsidRPr="003173CA">
        <w:rPr>
          <w:sz w:val="24"/>
          <w:szCs w:val="24"/>
        </w:rPr>
        <w:t>оординатор молодёжных проектов ИРО СМР</w:t>
      </w:r>
      <w:r>
        <w:rPr>
          <w:sz w:val="24"/>
          <w:szCs w:val="24"/>
        </w:rPr>
        <w:t xml:space="preserve"> тел. 8-908-663-25-74</w:t>
      </w:r>
    </w:p>
    <w:p w:rsidR="00352FC0" w:rsidRPr="00273CE6" w:rsidRDefault="00352FC0" w:rsidP="00352FC0"/>
    <w:sectPr w:rsidR="00352FC0" w:rsidRPr="00273CE6" w:rsidSect="00703E04">
      <w:pgSz w:w="11906" w:h="16838"/>
      <w:pgMar w:top="360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5B04"/>
    <w:multiLevelType w:val="hybridMultilevel"/>
    <w:tmpl w:val="3A5416E8"/>
    <w:lvl w:ilvl="0" w:tplc="17649928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762F87"/>
    <w:multiLevelType w:val="hybridMultilevel"/>
    <w:tmpl w:val="2AD6DAFC"/>
    <w:lvl w:ilvl="0" w:tplc="CD9EE28A">
      <w:start w:val="1"/>
      <w:numFmt w:val="bullet"/>
      <w:lvlText w:val=""/>
      <w:lvlJc w:val="left"/>
      <w:pPr>
        <w:tabs>
          <w:tab w:val="num" w:pos="276"/>
        </w:tabs>
        <w:ind w:left="389" w:hanging="24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>
    <w:nsid w:val="1D383401"/>
    <w:multiLevelType w:val="hybridMultilevel"/>
    <w:tmpl w:val="7D50E63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>
    <w:nsid w:val="241F66C3"/>
    <w:multiLevelType w:val="hybridMultilevel"/>
    <w:tmpl w:val="2B3E3F0A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27C90E18"/>
    <w:multiLevelType w:val="hybridMultilevel"/>
    <w:tmpl w:val="221032C4"/>
    <w:lvl w:ilvl="0" w:tplc="98404AD6">
      <w:start w:val="1"/>
      <w:numFmt w:val="bullet"/>
      <w:lvlText w:val=""/>
      <w:lvlJc w:val="left"/>
      <w:pPr>
        <w:tabs>
          <w:tab w:val="num" w:pos="880"/>
        </w:tabs>
        <w:ind w:left="653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>
    <w:nsid w:val="2A262133"/>
    <w:multiLevelType w:val="hybridMultilevel"/>
    <w:tmpl w:val="5FC8DA14"/>
    <w:lvl w:ilvl="0" w:tplc="EA2C513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9CA2D0F"/>
    <w:multiLevelType w:val="hybridMultilevel"/>
    <w:tmpl w:val="53E88004"/>
    <w:lvl w:ilvl="0" w:tplc="98404AD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B0617C5"/>
    <w:multiLevelType w:val="hybridMultilevel"/>
    <w:tmpl w:val="E54C309E"/>
    <w:lvl w:ilvl="0" w:tplc="686A4140">
      <w:start w:val="1"/>
      <w:numFmt w:val="decimal"/>
      <w:lvlText w:val="%1)"/>
      <w:lvlJc w:val="left"/>
      <w:pPr>
        <w:ind w:left="163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8">
    <w:nsid w:val="4F9C5DDE"/>
    <w:multiLevelType w:val="hybridMultilevel"/>
    <w:tmpl w:val="8FEA7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B42EB9"/>
    <w:multiLevelType w:val="hybridMultilevel"/>
    <w:tmpl w:val="508A1EA2"/>
    <w:lvl w:ilvl="0" w:tplc="80F26C76">
      <w:start w:val="1"/>
      <w:numFmt w:val="bullet"/>
      <w:lvlText w:val=""/>
      <w:lvlJc w:val="left"/>
      <w:pPr>
        <w:tabs>
          <w:tab w:val="num" w:pos="851"/>
        </w:tabs>
        <w:ind w:left="79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0">
    <w:nsid w:val="5B3D7EE7"/>
    <w:multiLevelType w:val="multilevel"/>
    <w:tmpl w:val="594051B8"/>
    <w:lvl w:ilvl="0">
      <w:start w:val="1"/>
      <w:numFmt w:val="bullet"/>
      <w:lvlText w:val=""/>
      <w:lvlJc w:val="left"/>
      <w:pPr>
        <w:ind w:left="79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3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CA9001B"/>
    <w:multiLevelType w:val="hybridMultilevel"/>
    <w:tmpl w:val="88D6E678"/>
    <w:lvl w:ilvl="0" w:tplc="0419000B">
      <w:start w:val="1"/>
      <w:numFmt w:val="bullet"/>
      <w:lvlText w:val=""/>
      <w:lvlJc w:val="left"/>
      <w:pPr>
        <w:tabs>
          <w:tab w:val="num" w:pos="960"/>
        </w:tabs>
        <w:ind w:left="960" w:hanging="600"/>
      </w:pPr>
      <w:rPr>
        <w:rFonts w:ascii="Wingdings" w:hAnsi="Wingdings" w:hint="default"/>
      </w:rPr>
    </w:lvl>
    <w:lvl w:ilvl="1" w:tplc="8BA240F0">
      <w:numFmt w:val="bullet"/>
      <w:lvlText w:val=""/>
      <w:lvlJc w:val="left"/>
      <w:pPr>
        <w:tabs>
          <w:tab w:val="num" w:pos="1680"/>
        </w:tabs>
        <w:ind w:left="1680" w:hanging="60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D47435"/>
    <w:multiLevelType w:val="hybridMultilevel"/>
    <w:tmpl w:val="DCBA4D42"/>
    <w:lvl w:ilvl="0" w:tplc="9EF0E03A">
      <w:start w:val="1"/>
      <w:numFmt w:val="bullet"/>
      <w:lvlText w:val=""/>
      <w:lvlJc w:val="left"/>
      <w:pPr>
        <w:tabs>
          <w:tab w:val="num" w:pos="567"/>
        </w:tabs>
        <w:ind w:left="680" w:hanging="24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3">
    <w:nsid w:val="6ADE20DF"/>
    <w:multiLevelType w:val="hybridMultilevel"/>
    <w:tmpl w:val="E7F430CA"/>
    <w:lvl w:ilvl="0" w:tplc="352E8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C142EB"/>
    <w:multiLevelType w:val="multilevel"/>
    <w:tmpl w:val="48463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5">
    <w:nsid w:val="74B2253C"/>
    <w:multiLevelType w:val="hybridMultilevel"/>
    <w:tmpl w:val="4CBC5140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6">
    <w:nsid w:val="7E9E3F6D"/>
    <w:multiLevelType w:val="hybridMultilevel"/>
    <w:tmpl w:val="D44E3304"/>
    <w:lvl w:ilvl="0" w:tplc="36781D1C">
      <w:start w:val="1"/>
      <w:numFmt w:val="bullet"/>
      <w:lvlText w:val=""/>
      <w:lvlJc w:val="left"/>
      <w:pPr>
        <w:tabs>
          <w:tab w:val="num" w:pos="560"/>
        </w:tabs>
        <w:ind w:left="673" w:hanging="24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12"/>
  </w:num>
  <w:num w:numId="10">
    <w:abstractNumId w:val="16"/>
  </w:num>
  <w:num w:numId="11">
    <w:abstractNumId w:val="1"/>
  </w:num>
  <w:num w:numId="12">
    <w:abstractNumId w:val="11"/>
  </w:num>
  <w:num w:numId="13">
    <w:abstractNumId w:val="7"/>
  </w:num>
  <w:num w:numId="14">
    <w:abstractNumId w:val="5"/>
  </w:num>
  <w:num w:numId="15">
    <w:abstractNumId w:val="10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A6"/>
    <w:rsid w:val="00000A83"/>
    <w:rsid w:val="00003C8F"/>
    <w:rsid w:val="00005824"/>
    <w:rsid w:val="00014CBC"/>
    <w:rsid w:val="0001645E"/>
    <w:rsid w:val="000243CF"/>
    <w:rsid w:val="0002505D"/>
    <w:rsid w:val="00035254"/>
    <w:rsid w:val="0005292B"/>
    <w:rsid w:val="00053F33"/>
    <w:rsid w:val="000612DD"/>
    <w:rsid w:val="0006350F"/>
    <w:rsid w:val="00085488"/>
    <w:rsid w:val="000A2370"/>
    <w:rsid w:val="000A33B2"/>
    <w:rsid w:val="000C2B24"/>
    <w:rsid w:val="000C7C43"/>
    <w:rsid w:val="000D167B"/>
    <w:rsid w:val="000E0DAF"/>
    <w:rsid w:val="000F1230"/>
    <w:rsid w:val="000F23DD"/>
    <w:rsid w:val="001005D9"/>
    <w:rsid w:val="00101A75"/>
    <w:rsid w:val="0010468B"/>
    <w:rsid w:val="001058E9"/>
    <w:rsid w:val="00113117"/>
    <w:rsid w:val="0011337F"/>
    <w:rsid w:val="00121A91"/>
    <w:rsid w:val="00125A48"/>
    <w:rsid w:val="00136975"/>
    <w:rsid w:val="00137E26"/>
    <w:rsid w:val="0014067F"/>
    <w:rsid w:val="00144729"/>
    <w:rsid w:val="00144C79"/>
    <w:rsid w:val="00144E42"/>
    <w:rsid w:val="00155695"/>
    <w:rsid w:val="00165F37"/>
    <w:rsid w:val="0019581C"/>
    <w:rsid w:val="001A0D0C"/>
    <w:rsid w:val="001A4D7C"/>
    <w:rsid w:val="001B0A15"/>
    <w:rsid w:val="001B6F41"/>
    <w:rsid w:val="001D3975"/>
    <w:rsid w:val="001E17AA"/>
    <w:rsid w:val="001E46AD"/>
    <w:rsid w:val="001E4DC9"/>
    <w:rsid w:val="001F0B3D"/>
    <w:rsid w:val="001F66E1"/>
    <w:rsid w:val="002036E4"/>
    <w:rsid w:val="00203C68"/>
    <w:rsid w:val="002048EE"/>
    <w:rsid w:val="00212FB6"/>
    <w:rsid w:val="00223148"/>
    <w:rsid w:val="00224CF4"/>
    <w:rsid w:val="00232B3F"/>
    <w:rsid w:val="00233682"/>
    <w:rsid w:val="0023467D"/>
    <w:rsid w:val="002431E3"/>
    <w:rsid w:val="00253424"/>
    <w:rsid w:val="00263AB2"/>
    <w:rsid w:val="00267839"/>
    <w:rsid w:val="00271880"/>
    <w:rsid w:val="00272AF1"/>
    <w:rsid w:val="00273B80"/>
    <w:rsid w:val="00273CE6"/>
    <w:rsid w:val="0027408A"/>
    <w:rsid w:val="002954CD"/>
    <w:rsid w:val="0029699C"/>
    <w:rsid w:val="002A15B0"/>
    <w:rsid w:val="002A1A99"/>
    <w:rsid w:val="002A3BC9"/>
    <w:rsid w:val="002A4A81"/>
    <w:rsid w:val="002B54F7"/>
    <w:rsid w:val="002B68F8"/>
    <w:rsid w:val="002C1EB4"/>
    <w:rsid w:val="002C71BB"/>
    <w:rsid w:val="002D1532"/>
    <w:rsid w:val="002E1364"/>
    <w:rsid w:val="002E2DFA"/>
    <w:rsid w:val="002E6DB7"/>
    <w:rsid w:val="002F0542"/>
    <w:rsid w:val="002F416E"/>
    <w:rsid w:val="002F4B20"/>
    <w:rsid w:val="002F7378"/>
    <w:rsid w:val="002F742A"/>
    <w:rsid w:val="002F7872"/>
    <w:rsid w:val="00301729"/>
    <w:rsid w:val="00310101"/>
    <w:rsid w:val="003127F7"/>
    <w:rsid w:val="0032681B"/>
    <w:rsid w:val="003279DC"/>
    <w:rsid w:val="00332502"/>
    <w:rsid w:val="00351150"/>
    <w:rsid w:val="00352FC0"/>
    <w:rsid w:val="00353507"/>
    <w:rsid w:val="00357FEF"/>
    <w:rsid w:val="00367B95"/>
    <w:rsid w:val="00392098"/>
    <w:rsid w:val="003938DA"/>
    <w:rsid w:val="003A1BB8"/>
    <w:rsid w:val="003A49A7"/>
    <w:rsid w:val="003B3A95"/>
    <w:rsid w:val="003B44B9"/>
    <w:rsid w:val="003C4E3F"/>
    <w:rsid w:val="003F2481"/>
    <w:rsid w:val="003F69C2"/>
    <w:rsid w:val="004053AB"/>
    <w:rsid w:val="004138D7"/>
    <w:rsid w:val="004211E8"/>
    <w:rsid w:val="00422F0F"/>
    <w:rsid w:val="004521F0"/>
    <w:rsid w:val="00471BC0"/>
    <w:rsid w:val="00472E93"/>
    <w:rsid w:val="00475D9B"/>
    <w:rsid w:val="004855CE"/>
    <w:rsid w:val="00494DA5"/>
    <w:rsid w:val="004A1BA5"/>
    <w:rsid w:val="004A4BC5"/>
    <w:rsid w:val="004A64FD"/>
    <w:rsid w:val="004A6A01"/>
    <w:rsid w:val="004A7B72"/>
    <w:rsid w:val="004C53AE"/>
    <w:rsid w:val="004C5F70"/>
    <w:rsid w:val="004D7282"/>
    <w:rsid w:val="004E1D23"/>
    <w:rsid w:val="004E1EC4"/>
    <w:rsid w:val="004E6DB7"/>
    <w:rsid w:val="004F00C0"/>
    <w:rsid w:val="004F4FB0"/>
    <w:rsid w:val="0050267B"/>
    <w:rsid w:val="005053E5"/>
    <w:rsid w:val="00507AC0"/>
    <w:rsid w:val="00510E3E"/>
    <w:rsid w:val="00512694"/>
    <w:rsid w:val="0052161D"/>
    <w:rsid w:val="005223AF"/>
    <w:rsid w:val="005246ED"/>
    <w:rsid w:val="00530501"/>
    <w:rsid w:val="005566FA"/>
    <w:rsid w:val="005641D1"/>
    <w:rsid w:val="00567449"/>
    <w:rsid w:val="00574C64"/>
    <w:rsid w:val="005814F9"/>
    <w:rsid w:val="00581E9A"/>
    <w:rsid w:val="005A06E1"/>
    <w:rsid w:val="005A5305"/>
    <w:rsid w:val="005B6063"/>
    <w:rsid w:val="005C6B05"/>
    <w:rsid w:val="005D5BA6"/>
    <w:rsid w:val="005E2E59"/>
    <w:rsid w:val="005E6317"/>
    <w:rsid w:val="005F0036"/>
    <w:rsid w:val="0060719A"/>
    <w:rsid w:val="00607472"/>
    <w:rsid w:val="0061672B"/>
    <w:rsid w:val="0062025F"/>
    <w:rsid w:val="00621411"/>
    <w:rsid w:val="00622E7A"/>
    <w:rsid w:val="00625739"/>
    <w:rsid w:val="00665B8F"/>
    <w:rsid w:val="00676230"/>
    <w:rsid w:val="006929C0"/>
    <w:rsid w:val="00692FED"/>
    <w:rsid w:val="00693F87"/>
    <w:rsid w:val="006B1559"/>
    <w:rsid w:val="006B2202"/>
    <w:rsid w:val="006B2E4E"/>
    <w:rsid w:val="006C2D55"/>
    <w:rsid w:val="006C4C52"/>
    <w:rsid w:val="006D281E"/>
    <w:rsid w:val="006D6A39"/>
    <w:rsid w:val="006E07B1"/>
    <w:rsid w:val="00702F19"/>
    <w:rsid w:val="00703E04"/>
    <w:rsid w:val="00714520"/>
    <w:rsid w:val="007153BE"/>
    <w:rsid w:val="007176A9"/>
    <w:rsid w:val="007309CC"/>
    <w:rsid w:val="0073484D"/>
    <w:rsid w:val="007379BC"/>
    <w:rsid w:val="007379E4"/>
    <w:rsid w:val="00740E1C"/>
    <w:rsid w:val="00745869"/>
    <w:rsid w:val="007473D9"/>
    <w:rsid w:val="007476CF"/>
    <w:rsid w:val="007527C5"/>
    <w:rsid w:val="007539BC"/>
    <w:rsid w:val="00755024"/>
    <w:rsid w:val="00757E57"/>
    <w:rsid w:val="00762595"/>
    <w:rsid w:val="00772237"/>
    <w:rsid w:val="00772C20"/>
    <w:rsid w:val="0078170B"/>
    <w:rsid w:val="007B134F"/>
    <w:rsid w:val="007B58B1"/>
    <w:rsid w:val="007C0374"/>
    <w:rsid w:val="007C0617"/>
    <w:rsid w:val="007C3492"/>
    <w:rsid w:val="007C7D4A"/>
    <w:rsid w:val="007D12AC"/>
    <w:rsid w:val="007D2814"/>
    <w:rsid w:val="007D722A"/>
    <w:rsid w:val="007E581E"/>
    <w:rsid w:val="007E5DCD"/>
    <w:rsid w:val="007E705B"/>
    <w:rsid w:val="00800FBA"/>
    <w:rsid w:val="00807715"/>
    <w:rsid w:val="00807794"/>
    <w:rsid w:val="00812EC4"/>
    <w:rsid w:val="00813226"/>
    <w:rsid w:val="00815277"/>
    <w:rsid w:val="00824365"/>
    <w:rsid w:val="00830E3D"/>
    <w:rsid w:val="00834710"/>
    <w:rsid w:val="00837EE7"/>
    <w:rsid w:val="008530A6"/>
    <w:rsid w:val="00861B07"/>
    <w:rsid w:val="00865640"/>
    <w:rsid w:val="00866C1D"/>
    <w:rsid w:val="008812FE"/>
    <w:rsid w:val="008A657E"/>
    <w:rsid w:val="008B1679"/>
    <w:rsid w:val="008B49C6"/>
    <w:rsid w:val="008B63B6"/>
    <w:rsid w:val="008B6B1B"/>
    <w:rsid w:val="008C187D"/>
    <w:rsid w:val="008C250C"/>
    <w:rsid w:val="008D4A12"/>
    <w:rsid w:val="00900E07"/>
    <w:rsid w:val="00906770"/>
    <w:rsid w:val="009128BB"/>
    <w:rsid w:val="00917A16"/>
    <w:rsid w:val="00924C23"/>
    <w:rsid w:val="00931328"/>
    <w:rsid w:val="009313CC"/>
    <w:rsid w:val="00937044"/>
    <w:rsid w:val="009463E5"/>
    <w:rsid w:val="0095578C"/>
    <w:rsid w:val="00956B2D"/>
    <w:rsid w:val="009661AD"/>
    <w:rsid w:val="00971FAF"/>
    <w:rsid w:val="009759C8"/>
    <w:rsid w:val="00977B33"/>
    <w:rsid w:val="009910F3"/>
    <w:rsid w:val="009926AB"/>
    <w:rsid w:val="00992A20"/>
    <w:rsid w:val="00992F4D"/>
    <w:rsid w:val="009B02FB"/>
    <w:rsid w:val="009B4E37"/>
    <w:rsid w:val="009C2FCC"/>
    <w:rsid w:val="009D0821"/>
    <w:rsid w:val="009D1C49"/>
    <w:rsid w:val="009E1EC6"/>
    <w:rsid w:val="009E6E06"/>
    <w:rsid w:val="009E789F"/>
    <w:rsid w:val="00A01858"/>
    <w:rsid w:val="00A20DFF"/>
    <w:rsid w:val="00A2254A"/>
    <w:rsid w:val="00A44B31"/>
    <w:rsid w:val="00A502E8"/>
    <w:rsid w:val="00A51021"/>
    <w:rsid w:val="00A65C04"/>
    <w:rsid w:val="00A66631"/>
    <w:rsid w:val="00A70C3C"/>
    <w:rsid w:val="00A75275"/>
    <w:rsid w:val="00A76EFF"/>
    <w:rsid w:val="00A8255A"/>
    <w:rsid w:val="00A97A9E"/>
    <w:rsid w:val="00AA1A97"/>
    <w:rsid w:val="00AA34A8"/>
    <w:rsid w:val="00AA4AFF"/>
    <w:rsid w:val="00AA6AE5"/>
    <w:rsid w:val="00AA761F"/>
    <w:rsid w:val="00AC0B0D"/>
    <w:rsid w:val="00AC4331"/>
    <w:rsid w:val="00AC6C32"/>
    <w:rsid w:val="00AD0EA5"/>
    <w:rsid w:val="00AE16CB"/>
    <w:rsid w:val="00AE277D"/>
    <w:rsid w:val="00AE6586"/>
    <w:rsid w:val="00AF117E"/>
    <w:rsid w:val="00AF32C7"/>
    <w:rsid w:val="00AF5383"/>
    <w:rsid w:val="00B118BF"/>
    <w:rsid w:val="00B118E6"/>
    <w:rsid w:val="00B1606C"/>
    <w:rsid w:val="00B176A9"/>
    <w:rsid w:val="00B27322"/>
    <w:rsid w:val="00B319AC"/>
    <w:rsid w:val="00B419A1"/>
    <w:rsid w:val="00B432D1"/>
    <w:rsid w:val="00B518CC"/>
    <w:rsid w:val="00B56059"/>
    <w:rsid w:val="00B56A1D"/>
    <w:rsid w:val="00B6553D"/>
    <w:rsid w:val="00B700EB"/>
    <w:rsid w:val="00B727C3"/>
    <w:rsid w:val="00B803B7"/>
    <w:rsid w:val="00B849FA"/>
    <w:rsid w:val="00B87592"/>
    <w:rsid w:val="00BA28B8"/>
    <w:rsid w:val="00BB07A1"/>
    <w:rsid w:val="00BB78E8"/>
    <w:rsid w:val="00BC1C48"/>
    <w:rsid w:val="00BC1D7F"/>
    <w:rsid w:val="00BC394B"/>
    <w:rsid w:val="00BC6C84"/>
    <w:rsid w:val="00BD5D7C"/>
    <w:rsid w:val="00BE3043"/>
    <w:rsid w:val="00BE3B9E"/>
    <w:rsid w:val="00BF26A4"/>
    <w:rsid w:val="00BF794A"/>
    <w:rsid w:val="00C019A6"/>
    <w:rsid w:val="00C01C2A"/>
    <w:rsid w:val="00C02673"/>
    <w:rsid w:val="00C066E0"/>
    <w:rsid w:val="00C21CC3"/>
    <w:rsid w:val="00C23C85"/>
    <w:rsid w:val="00C241D2"/>
    <w:rsid w:val="00C35C8B"/>
    <w:rsid w:val="00C363DE"/>
    <w:rsid w:val="00C42460"/>
    <w:rsid w:val="00C4529F"/>
    <w:rsid w:val="00C621E8"/>
    <w:rsid w:val="00C70A50"/>
    <w:rsid w:val="00C7705A"/>
    <w:rsid w:val="00C95426"/>
    <w:rsid w:val="00C965B8"/>
    <w:rsid w:val="00CA1F33"/>
    <w:rsid w:val="00CB239A"/>
    <w:rsid w:val="00CC0DEB"/>
    <w:rsid w:val="00CC7D76"/>
    <w:rsid w:val="00CE68A2"/>
    <w:rsid w:val="00CF66EE"/>
    <w:rsid w:val="00D024CE"/>
    <w:rsid w:val="00D03992"/>
    <w:rsid w:val="00D12925"/>
    <w:rsid w:val="00D20FED"/>
    <w:rsid w:val="00D30C3C"/>
    <w:rsid w:val="00D424FA"/>
    <w:rsid w:val="00D453F1"/>
    <w:rsid w:val="00D508F0"/>
    <w:rsid w:val="00D55B3D"/>
    <w:rsid w:val="00D62D6D"/>
    <w:rsid w:val="00D64612"/>
    <w:rsid w:val="00D663C7"/>
    <w:rsid w:val="00D7206B"/>
    <w:rsid w:val="00D81898"/>
    <w:rsid w:val="00D86545"/>
    <w:rsid w:val="00D8689E"/>
    <w:rsid w:val="00D91C9D"/>
    <w:rsid w:val="00DA0C00"/>
    <w:rsid w:val="00DA5DB2"/>
    <w:rsid w:val="00DA7999"/>
    <w:rsid w:val="00DB1924"/>
    <w:rsid w:val="00DB39BA"/>
    <w:rsid w:val="00DB6EA2"/>
    <w:rsid w:val="00DC2377"/>
    <w:rsid w:val="00DD6F05"/>
    <w:rsid w:val="00DD7C73"/>
    <w:rsid w:val="00E00B1C"/>
    <w:rsid w:val="00E00F27"/>
    <w:rsid w:val="00E038A6"/>
    <w:rsid w:val="00E03CFC"/>
    <w:rsid w:val="00E118BB"/>
    <w:rsid w:val="00E11F40"/>
    <w:rsid w:val="00E133A4"/>
    <w:rsid w:val="00E15AEC"/>
    <w:rsid w:val="00E22FAD"/>
    <w:rsid w:val="00E34AC6"/>
    <w:rsid w:val="00E37FB7"/>
    <w:rsid w:val="00E41936"/>
    <w:rsid w:val="00E43D9D"/>
    <w:rsid w:val="00E45F9F"/>
    <w:rsid w:val="00E5015D"/>
    <w:rsid w:val="00E523F4"/>
    <w:rsid w:val="00E543A4"/>
    <w:rsid w:val="00E6009E"/>
    <w:rsid w:val="00E648B4"/>
    <w:rsid w:val="00E64EEF"/>
    <w:rsid w:val="00E66014"/>
    <w:rsid w:val="00E661B4"/>
    <w:rsid w:val="00E7466F"/>
    <w:rsid w:val="00E759ED"/>
    <w:rsid w:val="00E8539E"/>
    <w:rsid w:val="00E94E2F"/>
    <w:rsid w:val="00EA4152"/>
    <w:rsid w:val="00EB7BD0"/>
    <w:rsid w:val="00EC2722"/>
    <w:rsid w:val="00ED0816"/>
    <w:rsid w:val="00ED30AF"/>
    <w:rsid w:val="00ED511F"/>
    <w:rsid w:val="00EE4534"/>
    <w:rsid w:val="00F00257"/>
    <w:rsid w:val="00F11546"/>
    <w:rsid w:val="00F3313A"/>
    <w:rsid w:val="00F35B40"/>
    <w:rsid w:val="00F37F04"/>
    <w:rsid w:val="00F43A51"/>
    <w:rsid w:val="00F43B7B"/>
    <w:rsid w:val="00F535F3"/>
    <w:rsid w:val="00F6708B"/>
    <w:rsid w:val="00F723FF"/>
    <w:rsid w:val="00F84ACC"/>
    <w:rsid w:val="00F87229"/>
    <w:rsid w:val="00F958BE"/>
    <w:rsid w:val="00F9605B"/>
    <w:rsid w:val="00FA2B9E"/>
    <w:rsid w:val="00FB4C88"/>
    <w:rsid w:val="00FB611C"/>
    <w:rsid w:val="00FC7F9E"/>
    <w:rsid w:val="00FD1ADC"/>
    <w:rsid w:val="00FE1D15"/>
    <w:rsid w:val="00FE786E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A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019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019A6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560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019A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C019A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C019A6"/>
    <w:pPr>
      <w:ind w:firstLine="567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C019A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128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locked/>
    <w:rsid w:val="009128BB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502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502E8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C0B0D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B560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uiPriority w:val="99"/>
    <w:rsid w:val="00B56059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B56059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E7466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7466F"/>
    <w:rPr>
      <w:rFonts w:ascii="Times New Roman" w:eastAsia="Times New Roman" w:hAnsi="Times New Roman"/>
    </w:rPr>
  </w:style>
  <w:style w:type="character" w:styleId="aa">
    <w:name w:val="annotation reference"/>
    <w:basedOn w:val="a0"/>
    <w:uiPriority w:val="99"/>
    <w:semiHidden/>
    <w:unhideWhenUsed/>
    <w:rsid w:val="005D5BA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D5BA6"/>
  </w:style>
  <w:style w:type="character" w:customStyle="1" w:styleId="ac">
    <w:name w:val="Текст примечания Знак"/>
    <w:basedOn w:val="a0"/>
    <w:link w:val="ab"/>
    <w:uiPriority w:val="99"/>
    <w:semiHidden/>
    <w:rsid w:val="005D5BA6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D5BA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D5BA6"/>
    <w:rPr>
      <w:rFonts w:ascii="Times New Roman" w:eastAsia="Times New Roman" w:hAnsi="Times New Roman"/>
      <w:b/>
      <w:bCs/>
    </w:rPr>
  </w:style>
  <w:style w:type="table" w:styleId="af">
    <w:name w:val="Table Grid"/>
    <w:basedOn w:val="a1"/>
    <w:locked/>
    <w:rsid w:val="00D62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A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019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019A6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560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019A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C019A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C019A6"/>
    <w:pPr>
      <w:ind w:firstLine="567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C019A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128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locked/>
    <w:rsid w:val="009128BB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502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502E8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C0B0D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B560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uiPriority w:val="99"/>
    <w:rsid w:val="00B56059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B56059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E7466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7466F"/>
    <w:rPr>
      <w:rFonts w:ascii="Times New Roman" w:eastAsia="Times New Roman" w:hAnsi="Times New Roman"/>
    </w:rPr>
  </w:style>
  <w:style w:type="character" w:styleId="aa">
    <w:name w:val="annotation reference"/>
    <w:basedOn w:val="a0"/>
    <w:uiPriority w:val="99"/>
    <w:semiHidden/>
    <w:unhideWhenUsed/>
    <w:rsid w:val="005D5BA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D5BA6"/>
  </w:style>
  <w:style w:type="character" w:customStyle="1" w:styleId="ac">
    <w:name w:val="Текст примечания Знак"/>
    <w:basedOn w:val="a0"/>
    <w:link w:val="ab"/>
    <w:uiPriority w:val="99"/>
    <w:semiHidden/>
    <w:rsid w:val="005D5BA6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D5BA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D5BA6"/>
    <w:rPr>
      <w:rFonts w:ascii="Times New Roman" w:eastAsia="Times New Roman" w:hAnsi="Times New Roman"/>
      <w:b/>
      <w:bCs/>
    </w:rPr>
  </w:style>
  <w:style w:type="table" w:styleId="af">
    <w:name w:val="Table Grid"/>
    <w:basedOn w:val="a1"/>
    <w:locked/>
    <w:rsid w:val="00D62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shova_aa@irku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rshova_aa@irk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shova_aa@irku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2423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IAZ</Company>
  <LinksUpToDate>false</LinksUpToDate>
  <CharactersWithSpaces>16204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IAZ</dc:creator>
  <cp:lastModifiedBy>User</cp:lastModifiedBy>
  <cp:revision>2</cp:revision>
  <cp:lastPrinted>2021-02-04T11:33:00Z</cp:lastPrinted>
  <dcterms:created xsi:type="dcterms:W3CDTF">2021-02-05T04:23:00Z</dcterms:created>
  <dcterms:modified xsi:type="dcterms:W3CDTF">2021-02-05T04:23:00Z</dcterms:modified>
</cp:coreProperties>
</file>